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FD5" w:rsidRPr="005001F2" w:rsidRDefault="00493424" w:rsidP="00C84FD5">
      <w:pPr>
        <w:tabs>
          <w:tab w:val="left" w:pos="4035"/>
        </w:tabs>
        <w:overflowPunct w:val="0"/>
        <w:autoSpaceDE w:val="0"/>
        <w:spacing w:after="180" w:line="520" w:lineRule="exact"/>
        <w:ind w:left="-1" w:hanging="141"/>
        <w:jc w:val="center"/>
        <w:rPr>
          <w:rFonts w:ascii="Times New Roman" w:eastAsia="標楷體" w:hAnsi="Times New Roman" w:cs="標楷體"/>
          <w:b/>
          <w:bCs/>
          <w:kern w:val="0"/>
          <w:sz w:val="36"/>
          <w:szCs w:val="36"/>
        </w:rPr>
      </w:pPr>
      <w:r>
        <w:rPr>
          <w:rFonts w:ascii="Times New Roman" w:eastAsia="標楷體" w:hAnsi="Times New Roman" w:cs="標楷體" w:hint="eastAsia"/>
          <w:b/>
          <w:bCs/>
          <w:kern w:val="0"/>
          <w:sz w:val="36"/>
          <w:szCs w:val="36"/>
        </w:rPr>
        <w:t>EMI</w:t>
      </w:r>
      <w:r>
        <w:rPr>
          <w:rFonts w:ascii="Times New Roman" w:eastAsia="標楷體" w:hAnsi="Times New Roman" w:cs="標楷體" w:hint="eastAsia"/>
          <w:b/>
          <w:bCs/>
          <w:kern w:val="0"/>
          <w:sz w:val="36"/>
          <w:szCs w:val="36"/>
        </w:rPr>
        <w:t>課程</w:t>
      </w:r>
      <w:r w:rsidR="0087471D" w:rsidRPr="005001F2">
        <w:rPr>
          <w:rFonts w:ascii="Times New Roman" w:eastAsia="標楷體" w:hAnsi="Times New Roman" w:cs="標楷體"/>
          <w:b/>
          <w:bCs/>
          <w:kern w:val="0"/>
          <w:sz w:val="36"/>
          <w:szCs w:val="36"/>
        </w:rPr>
        <w:t>傑出</w:t>
      </w:r>
      <w:r w:rsidR="0087471D" w:rsidRPr="005001F2">
        <w:rPr>
          <w:rFonts w:ascii="Times New Roman" w:eastAsia="標楷體" w:hAnsi="Times New Roman" w:cs="標楷體" w:hint="eastAsia"/>
          <w:b/>
          <w:bCs/>
          <w:kern w:val="0"/>
          <w:sz w:val="36"/>
          <w:szCs w:val="36"/>
        </w:rPr>
        <w:t>及優良</w:t>
      </w:r>
      <w:r w:rsidR="0087471D" w:rsidRPr="005001F2">
        <w:rPr>
          <w:rFonts w:ascii="Times New Roman" w:eastAsia="標楷體" w:hAnsi="Times New Roman" w:cs="標楷體"/>
          <w:b/>
          <w:bCs/>
          <w:kern w:val="0"/>
          <w:sz w:val="36"/>
          <w:szCs w:val="36"/>
        </w:rPr>
        <w:t>教學助理</w:t>
      </w:r>
      <w:r w:rsidR="0087471D" w:rsidRPr="005001F2">
        <w:rPr>
          <w:rFonts w:ascii="Times New Roman" w:eastAsia="標楷體" w:hAnsi="Times New Roman" w:cs="標楷體" w:hint="eastAsia"/>
          <w:b/>
          <w:bCs/>
          <w:kern w:val="0"/>
          <w:sz w:val="36"/>
          <w:szCs w:val="36"/>
        </w:rPr>
        <w:t>遴選</w:t>
      </w:r>
      <w:r w:rsidR="0087471D" w:rsidRPr="005001F2">
        <w:rPr>
          <w:rFonts w:ascii="Times New Roman" w:eastAsia="標楷體" w:hAnsi="Times New Roman" w:cs="標楷體"/>
          <w:b/>
          <w:bCs/>
          <w:kern w:val="0"/>
          <w:sz w:val="36"/>
          <w:szCs w:val="36"/>
        </w:rPr>
        <w:t>推薦</w:t>
      </w:r>
      <w:r w:rsidR="0087471D" w:rsidRPr="005001F2">
        <w:rPr>
          <w:rFonts w:ascii="Times New Roman" w:eastAsia="標楷體" w:hAnsi="Times New Roman" w:cs="標楷體" w:hint="eastAsia"/>
          <w:b/>
          <w:bCs/>
          <w:kern w:val="0"/>
          <w:sz w:val="36"/>
          <w:szCs w:val="36"/>
        </w:rPr>
        <w:t>函</w:t>
      </w:r>
    </w:p>
    <w:p w:rsidR="00C84FD5" w:rsidRPr="005001F2" w:rsidRDefault="00C84FD5" w:rsidP="00C84FD5">
      <w:pPr>
        <w:tabs>
          <w:tab w:val="left" w:pos="4035"/>
        </w:tabs>
        <w:overflowPunct w:val="0"/>
        <w:autoSpaceDE w:val="0"/>
        <w:spacing w:after="180" w:line="520" w:lineRule="exact"/>
        <w:ind w:left="-1" w:hanging="141"/>
        <w:jc w:val="center"/>
        <w:rPr>
          <w:rFonts w:ascii="Times New Roman" w:eastAsia="標楷體" w:hAnsi="Times New Roman"/>
        </w:rPr>
      </w:pPr>
      <w:r w:rsidRPr="005001F2">
        <w:rPr>
          <w:rStyle w:val="jlqj4b"/>
          <w:rFonts w:ascii="Times New Roman" w:eastAsia="標楷體" w:hAnsi="Times New Roman"/>
          <w:b/>
          <w:bCs/>
          <w:sz w:val="36"/>
          <w:szCs w:val="32"/>
          <w:lang w:val="en"/>
        </w:rPr>
        <w:t>Recommendation Letter for Selection of</w:t>
      </w:r>
      <w:r w:rsidR="00493424">
        <w:rPr>
          <w:rStyle w:val="jlqj4b"/>
          <w:rFonts w:ascii="Times New Roman" w:eastAsia="標楷體" w:hAnsi="Times New Roman" w:hint="eastAsia"/>
          <w:b/>
          <w:bCs/>
          <w:sz w:val="36"/>
          <w:szCs w:val="32"/>
          <w:lang w:val="en"/>
        </w:rPr>
        <w:t xml:space="preserve"> </w:t>
      </w:r>
      <w:r w:rsidR="00493424" w:rsidRPr="006F5B37">
        <w:rPr>
          <w:rFonts w:ascii="Times New Roman" w:eastAsia="標楷體" w:hAnsi="Times New Roman"/>
          <w:b/>
          <w:bCs/>
          <w:sz w:val="32"/>
          <w:szCs w:val="24"/>
        </w:rPr>
        <w:t>EMI Course</w:t>
      </w:r>
      <w:r w:rsidRPr="005001F2">
        <w:rPr>
          <w:rStyle w:val="jlqj4b"/>
          <w:rFonts w:ascii="Times New Roman" w:eastAsia="標楷體" w:hAnsi="Times New Roman"/>
          <w:b/>
          <w:bCs/>
          <w:sz w:val="36"/>
          <w:szCs w:val="32"/>
          <w:lang w:val="en"/>
        </w:rPr>
        <w:t xml:space="preserve"> Outstanding and Excellent Teaching Assistants</w:t>
      </w:r>
    </w:p>
    <w:p w:rsidR="000000DE" w:rsidRPr="005001F2" w:rsidRDefault="005F0B6B" w:rsidP="005001F2">
      <w:pPr>
        <w:spacing w:beforeLines="50" w:before="180"/>
        <w:rPr>
          <w:rFonts w:ascii="Times New Roman" w:eastAsia="標楷體" w:hAnsi="Times New Roman"/>
          <w:sz w:val="26"/>
          <w:szCs w:val="26"/>
        </w:rPr>
      </w:pPr>
      <w:r w:rsidRPr="005001F2">
        <w:rPr>
          <w:rFonts w:ascii="Times New Roman" w:eastAsia="標楷體" w:hAnsi="Times New Roman" w:hint="eastAsia"/>
          <w:b/>
          <w:sz w:val="26"/>
          <w:szCs w:val="26"/>
        </w:rPr>
        <w:t>一</w:t>
      </w:r>
      <w:r w:rsidR="000000DE" w:rsidRPr="005001F2">
        <w:rPr>
          <w:rFonts w:ascii="Times New Roman" w:eastAsia="標楷體" w:hAnsi="Times New Roman" w:hint="eastAsia"/>
          <w:b/>
          <w:sz w:val="26"/>
          <w:szCs w:val="26"/>
        </w:rPr>
        <w:t>、申請人填寫的部分</w:t>
      </w:r>
      <w:r w:rsidR="00C84FD5" w:rsidRPr="005001F2">
        <w:rPr>
          <w:rFonts w:ascii="Times New Roman" w:eastAsia="標楷體" w:hAnsi="Times New Roman" w:hint="eastAsia"/>
          <w:b/>
          <w:sz w:val="26"/>
          <w:szCs w:val="26"/>
        </w:rPr>
        <w:t>(</w:t>
      </w:r>
      <w:r w:rsidR="00C84FD5" w:rsidRPr="005001F2">
        <w:rPr>
          <w:rFonts w:ascii="Times New Roman" w:eastAsia="標楷體" w:hAnsi="Times New Roman"/>
          <w:b/>
          <w:sz w:val="26"/>
          <w:szCs w:val="26"/>
          <w:lang w:eastAsia="ja-JP"/>
        </w:rPr>
        <w:t>To be filled by the participants)</w:t>
      </w:r>
      <w:r w:rsidR="000000DE" w:rsidRPr="005001F2">
        <w:rPr>
          <w:rFonts w:ascii="Times New Roman" w:eastAsia="標楷體" w:hAnsi="Times New Roman" w:hint="eastAsia"/>
          <w:b/>
          <w:sz w:val="26"/>
          <w:szCs w:val="26"/>
        </w:rPr>
        <w:t>：</w:t>
      </w:r>
    </w:p>
    <w:tbl>
      <w:tblPr>
        <w:tblStyle w:val="a3"/>
        <w:tblW w:w="0" w:type="auto"/>
        <w:tblInd w:w="-30" w:type="dxa"/>
        <w:tblLook w:val="04A0" w:firstRow="1" w:lastRow="0" w:firstColumn="1" w:lastColumn="0" w:noHBand="0" w:noVBand="1"/>
      </w:tblPr>
      <w:tblGrid>
        <w:gridCol w:w="1276"/>
        <w:gridCol w:w="3120"/>
        <w:gridCol w:w="1330"/>
        <w:gridCol w:w="3742"/>
      </w:tblGrid>
      <w:tr w:rsidR="008250ED" w:rsidRPr="005001F2" w:rsidTr="00493424">
        <w:trPr>
          <w:trHeight w:val="680"/>
        </w:trPr>
        <w:tc>
          <w:tcPr>
            <w:tcW w:w="1276" w:type="dxa"/>
            <w:tcBorders>
              <w:top w:val="thinThickSmallGap" w:sz="12" w:space="0" w:color="auto"/>
              <w:left w:val="thinThickSmallGap" w:sz="12" w:space="0" w:color="auto"/>
            </w:tcBorders>
            <w:vAlign w:val="center"/>
          </w:tcPr>
          <w:p w:rsidR="0087471D" w:rsidRPr="005001F2" w:rsidRDefault="00765D01" w:rsidP="006C5EFE">
            <w:pPr>
              <w:spacing w:line="400" w:lineRule="exact"/>
              <w:jc w:val="center"/>
              <w:rPr>
                <w:rFonts w:ascii="Times New Roman" w:eastAsia="標楷體" w:hAnsi="Times New Roman"/>
                <w:szCs w:val="24"/>
              </w:rPr>
            </w:pPr>
            <w:r w:rsidRPr="005001F2">
              <w:rPr>
                <w:rFonts w:ascii="Times New Roman" w:eastAsia="標楷體" w:hAnsi="Times New Roman" w:cs="標楷體" w:hint="eastAsia"/>
                <w:bCs/>
                <w:kern w:val="0"/>
                <w:szCs w:val="24"/>
              </w:rPr>
              <w:t>TA</w:t>
            </w:r>
            <w:r w:rsidR="0087471D" w:rsidRPr="005001F2">
              <w:rPr>
                <w:rFonts w:ascii="Times New Roman" w:eastAsia="標楷體" w:hAnsi="Times New Roman" w:cs="標楷體" w:hint="eastAsia"/>
                <w:bCs/>
                <w:kern w:val="0"/>
                <w:szCs w:val="24"/>
              </w:rPr>
              <w:t>姓名</w:t>
            </w:r>
            <w:r w:rsidR="008D5FC9" w:rsidRPr="005001F2">
              <w:rPr>
                <w:rFonts w:ascii="Times New Roman" w:eastAsia="標楷體" w:hAnsi="Times New Roman" w:cs="標楷體" w:hint="eastAsia"/>
                <w:bCs/>
                <w:kern w:val="0"/>
                <w:szCs w:val="24"/>
              </w:rPr>
              <w:t>(</w:t>
            </w:r>
            <w:r w:rsidR="008D5FC9" w:rsidRPr="005001F2">
              <w:rPr>
                <w:rFonts w:ascii="Times New Roman" w:eastAsia="標楷體" w:hAnsi="Times New Roman"/>
                <w:szCs w:val="24"/>
              </w:rPr>
              <w:t>Name of the T</w:t>
            </w:r>
            <w:bookmarkStart w:id="0" w:name="_GoBack"/>
            <w:bookmarkEnd w:id="0"/>
            <w:r w:rsidR="008D5FC9" w:rsidRPr="005001F2">
              <w:rPr>
                <w:rFonts w:ascii="Times New Roman" w:eastAsia="標楷體" w:hAnsi="Times New Roman"/>
                <w:szCs w:val="24"/>
              </w:rPr>
              <w:t>A)</w:t>
            </w:r>
          </w:p>
        </w:tc>
        <w:tc>
          <w:tcPr>
            <w:tcW w:w="3120" w:type="dxa"/>
            <w:tcBorders>
              <w:top w:val="thinThickSmallGap" w:sz="12" w:space="0" w:color="auto"/>
            </w:tcBorders>
            <w:vAlign w:val="center"/>
          </w:tcPr>
          <w:p w:rsidR="0087471D" w:rsidRPr="005001F2" w:rsidRDefault="0087471D" w:rsidP="006C5EFE">
            <w:pPr>
              <w:jc w:val="center"/>
              <w:rPr>
                <w:rFonts w:ascii="Times New Roman" w:eastAsia="標楷體" w:hAnsi="Times New Roman"/>
                <w:szCs w:val="24"/>
              </w:rPr>
            </w:pPr>
          </w:p>
        </w:tc>
        <w:tc>
          <w:tcPr>
            <w:tcW w:w="1330" w:type="dxa"/>
            <w:tcBorders>
              <w:top w:val="thinThickSmallGap" w:sz="12" w:space="0" w:color="auto"/>
            </w:tcBorders>
            <w:vAlign w:val="center"/>
          </w:tcPr>
          <w:p w:rsidR="0087471D" w:rsidRPr="005001F2" w:rsidRDefault="00765D01" w:rsidP="006C5EFE">
            <w:pPr>
              <w:jc w:val="center"/>
              <w:rPr>
                <w:rFonts w:ascii="Times New Roman" w:eastAsia="標楷體" w:hAnsi="Times New Roman"/>
                <w:szCs w:val="24"/>
              </w:rPr>
            </w:pPr>
            <w:r w:rsidRPr="005001F2">
              <w:rPr>
                <w:rFonts w:ascii="Times New Roman" w:eastAsia="標楷體" w:hAnsi="Times New Roman" w:hint="eastAsia"/>
                <w:szCs w:val="24"/>
              </w:rPr>
              <w:t>TA</w:t>
            </w:r>
            <w:r w:rsidRPr="005001F2">
              <w:rPr>
                <w:rFonts w:ascii="Times New Roman" w:eastAsia="標楷體" w:hAnsi="Times New Roman" w:hint="eastAsia"/>
                <w:szCs w:val="24"/>
              </w:rPr>
              <w:t>學號</w:t>
            </w:r>
            <w:r w:rsidR="008D5FC9" w:rsidRPr="005001F2">
              <w:rPr>
                <w:rFonts w:ascii="Times New Roman" w:eastAsia="標楷體" w:hAnsi="Times New Roman" w:hint="eastAsia"/>
                <w:szCs w:val="24"/>
              </w:rPr>
              <w:t>(</w:t>
            </w:r>
            <w:r w:rsidR="008D5FC9" w:rsidRPr="005001F2">
              <w:rPr>
                <w:rFonts w:ascii="Times New Roman" w:eastAsia="標楷體" w:hAnsi="Times New Roman"/>
                <w:szCs w:val="24"/>
              </w:rPr>
              <w:t>Student</w:t>
            </w:r>
            <w:proofErr w:type="gramStart"/>
            <w:r w:rsidR="008D5FC9" w:rsidRPr="005001F2">
              <w:rPr>
                <w:rFonts w:ascii="Times New Roman" w:eastAsia="標楷體" w:hAnsi="Times New Roman"/>
                <w:szCs w:val="24"/>
              </w:rPr>
              <w:t>’</w:t>
            </w:r>
            <w:proofErr w:type="gramEnd"/>
            <w:r w:rsidR="008D5FC9" w:rsidRPr="005001F2">
              <w:rPr>
                <w:rFonts w:ascii="Times New Roman" w:eastAsia="標楷體" w:hAnsi="Times New Roman"/>
                <w:szCs w:val="24"/>
              </w:rPr>
              <w:t>s number of the TA)</w:t>
            </w:r>
          </w:p>
        </w:tc>
        <w:tc>
          <w:tcPr>
            <w:tcW w:w="3742" w:type="dxa"/>
            <w:tcBorders>
              <w:top w:val="thinThickSmallGap" w:sz="12" w:space="0" w:color="auto"/>
              <w:right w:val="thinThickSmallGap" w:sz="12" w:space="0" w:color="auto"/>
            </w:tcBorders>
            <w:vAlign w:val="center"/>
          </w:tcPr>
          <w:p w:rsidR="0087471D" w:rsidRPr="005001F2" w:rsidRDefault="0087471D" w:rsidP="006C5EFE">
            <w:pPr>
              <w:jc w:val="center"/>
              <w:rPr>
                <w:rFonts w:ascii="Times New Roman" w:eastAsia="標楷體" w:hAnsi="Times New Roman"/>
              </w:rPr>
            </w:pPr>
          </w:p>
        </w:tc>
      </w:tr>
      <w:tr w:rsidR="008250ED" w:rsidRPr="005001F2" w:rsidTr="00493424">
        <w:trPr>
          <w:trHeight w:val="680"/>
        </w:trPr>
        <w:tc>
          <w:tcPr>
            <w:tcW w:w="1276" w:type="dxa"/>
            <w:tcBorders>
              <w:left w:val="thinThickSmallGap" w:sz="12" w:space="0" w:color="auto"/>
              <w:bottom w:val="thinThickSmallGap" w:sz="12" w:space="0" w:color="auto"/>
            </w:tcBorders>
            <w:vAlign w:val="center"/>
          </w:tcPr>
          <w:p w:rsidR="00765D01" w:rsidRPr="005001F2" w:rsidRDefault="00765D01" w:rsidP="006C5EFE">
            <w:pPr>
              <w:tabs>
                <w:tab w:val="left" w:pos="2250"/>
              </w:tabs>
              <w:jc w:val="center"/>
              <w:rPr>
                <w:rFonts w:ascii="Times New Roman" w:eastAsia="標楷體" w:hAnsi="Times New Roman"/>
                <w:color w:val="000000"/>
                <w:szCs w:val="24"/>
              </w:rPr>
            </w:pPr>
            <w:r w:rsidRPr="005001F2">
              <w:rPr>
                <w:rFonts w:ascii="Times New Roman" w:eastAsia="標楷體" w:hAnsi="Times New Roman" w:hint="eastAsia"/>
                <w:color w:val="000000"/>
                <w:szCs w:val="24"/>
              </w:rPr>
              <w:t>授課教師</w:t>
            </w:r>
            <w:r w:rsidR="008D5FC9" w:rsidRPr="005001F2">
              <w:rPr>
                <w:rFonts w:ascii="Times New Roman" w:eastAsia="標楷體" w:hAnsi="Times New Roman" w:hint="eastAsia"/>
                <w:color w:val="000000"/>
                <w:szCs w:val="24"/>
              </w:rPr>
              <w:t>(</w:t>
            </w:r>
            <w:r w:rsidR="008D5FC9" w:rsidRPr="005001F2">
              <w:rPr>
                <w:rFonts w:ascii="Times New Roman" w:eastAsia="標楷體" w:hAnsi="Times New Roman"/>
                <w:color w:val="000000"/>
                <w:szCs w:val="24"/>
                <w:lang w:eastAsia="ja-JP"/>
              </w:rPr>
              <w:t>Course lecturer)</w:t>
            </w:r>
          </w:p>
        </w:tc>
        <w:tc>
          <w:tcPr>
            <w:tcW w:w="3120" w:type="dxa"/>
            <w:tcBorders>
              <w:bottom w:val="thinThickSmallGap" w:sz="12" w:space="0" w:color="auto"/>
            </w:tcBorders>
            <w:vAlign w:val="center"/>
          </w:tcPr>
          <w:p w:rsidR="00765D01" w:rsidRPr="005001F2" w:rsidRDefault="00765D01" w:rsidP="006C5EFE">
            <w:pPr>
              <w:tabs>
                <w:tab w:val="left" w:pos="2250"/>
              </w:tabs>
              <w:jc w:val="center"/>
              <w:rPr>
                <w:rFonts w:ascii="Times New Roman" w:eastAsia="標楷體" w:hAnsi="Times New Roman"/>
                <w:color w:val="000000"/>
                <w:szCs w:val="24"/>
              </w:rPr>
            </w:pPr>
          </w:p>
        </w:tc>
        <w:tc>
          <w:tcPr>
            <w:tcW w:w="1330" w:type="dxa"/>
            <w:tcBorders>
              <w:bottom w:val="thinThickSmallGap" w:sz="12" w:space="0" w:color="auto"/>
            </w:tcBorders>
            <w:vAlign w:val="center"/>
          </w:tcPr>
          <w:p w:rsidR="00765D01" w:rsidRPr="005001F2" w:rsidRDefault="00765D01" w:rsidP="006C5EFE">
            <w:pPr>
              <w:tabs>
                <w:tab w:val="left" w:pos="2250"/>
              </w:tabs>
              <w:jc w:val="center"/>
              <w:rPr>
                <w:rFonts w:ascii="Times New Roman" w:eastAsia="標楷體" w:hAnsi="Times New Roman"/>
                <w:color w:val="000000"/>
                <w:szCs w:val="24"/>
              </w:rPr>
            </w:pPr>
            <w:r w:rsidRPr="005001F2">
              <w:rPr>
                <w:rFonts w:ascii="Times New Roman" w:eastAsia="標楷體" w:hAnsi="Times New Roman" w:hint="eastAsia"/>
                <w:color w:val="000000"/>
                <w:szCs w:val="24"/>
              </w:rPr>
              <w:t>課程名稱</w:t>
            </w:r>
            <w:r w:rsidR="008D5FC9" w:rsidRPr="005001F2">
              <w:rPr>
                <w:rFonts w:ascii="Times New Roman" w:eastAsia="標楷體" w:hAnsi="Times New Roman" w:hint="eastAsia"/>
                <w:color w:val="000000"/>
                <w:szCs w:val="24"/>
              </w:rPr>
              <w:t>(</w:t>
            </w:r>
            <w:r w:rsidR="008D5FC9" w:rsidRPr="005001F2">
              <w:rPr>
                <w:rFonts w:ascii="Times New Roman" w:eastAsia="標楷體" w:hAnsi="Times New Roman"/>
                <w:color w:val="000000"/>
                <w:szCs w:val="24"/>
                <w:lang w:eastAsia="ja-JP"/>
              </w:rPr>
              <w:t>Name of the course)</w:t>
            </w:r>
          </w:p>
        </w:tc>
        <w:tc>
          <w:tcPr>
            <w:tcW w:w="3742" w:type="dxa"/>
            <w:tcBorders>
              <w:bottom w:val="thinThickSmallGap" w:sz="12" w:space="0" w:color="auto"/>
              <w:right w:val="thinThickSmallGap" w:sz="12" w:space="0" w:color="auto"/>
            </w:tcBorders>
            <w:vAlign w:val="center"/>
          </w:tcPr>
          <w:p w:rsidR="00765D01" w:rsidRPr="005001F2" w:rsidRDefault="00765D01" w:rsidP="006C5EFE">
            <w:pPr>
              <w:jc w:val="center"/>
              <w:rPr>
                <w:rFonts w:ascii="Times New Roman" w:eastAsia="標楷體" w:hAnsi="Times New Roman"/>
              </w:rPr>
            </w:pPr>
          </w:p>
        </w:tc>
      </w:tr>
    </w:tbl>
    <w:p w:rsidR="000000DE" w:rsidRPr="005001F2" w:rsidRDefault="005F0B6B" w:rsidP="005001F2">
      <w:pPr>
        <w:spacing w:beforeLines="50" w:before="180"/>
        <w:rPr>
          <w:rFonts w:ascii="Times New Roman" w:eastAsia="標楷體" w:hAnsi="Times New Roman"/>
          <w:b/>
          <w:sz w:val="26"/>
          <w:szCs w:val="26"/>
        </w:rPr>
      </w:pPr>
      <w:r w:rsidRPr="005001F2">
        <w:rPr>
          <w:rFonts w:ascii="Times New Roman" w:eastAsia="標楷體" w:hAnsi="Times New Roman" w:hint="eastAsia"/>
          <w:b/>
          <w:sz w:val="26"/>
          <w:szCs w:val="26"/>
        </w:rPr>
        <w:t>二</w:t>
      </w:r>
      <w:r w:rsidR="000000DE" w:rsidRPr="005001F2">
        <w:rPr>
          <w:rFonts w:ascii="Times New Roman" w:eastAsia="標楷體" w:hAnsi="Times New Roman" w:hint="eastAsia"/>
          <w:b/>
          <w:sz w:val="26"/>
          <w:szCs w:val="26"/>
        </w:rPr>
        <w:t>、推薦人填寫的部分</w:t>
      </w:r>
      <w:r w:rsidR="00C84FD5" w:rsidRPr="005001F2">
        <w:rPr>
          <w:rFonts w:ascii="Times New Roman" w:eastAsia="標楷體" w:hAnsi="Times New Roman" w:hint="eastAsia"/>
          <w:b/>
          <w:sz w:val="26"/>
          <w:szCs w:val="26"/>
        </w:rPr>
        <w:t>(</w:t>
      </w:r>
      <w:r w:rsidR="00C84FD5" w:rsidRPr="005001F2">
        <w:rPr>
          <w:rFonts w:ascii="Times New Roman" w:eastAsia="標楷體" w:hAnsi="Times New Roman"/>
          <w:b/>
          <w:sz w:val="26"/>
          <w:szCs w:val="26"/>
          <w:lang w:eastAsia="ja-JP"/>
        </w:rPr>
        <w:t>To be filled by the recommender</w:t>
      </w:r>
      <w:r w:rsidR="00C84FD5" w:rsidRPr="005001F2">
        <w:rPr>
          <w:rFonts w:ascii="Times New Roman" w:eastAsia="標楷體" w:hAnsi="Times New Roman" w:hint="eastAsia"/>
          <w:b/>
          <w:sz w:val="26"/>
          <w:szCs w:val="26"/>
        </w:rPr>
        <w:t>)</w:t>
      </w:r>
      <w:r w:rsidR="000000DE" w:rsidRPr="005001F2">
        <w:rPr>
          <w:rFonts w:ascii="Times New Roman" w:eastAsia="標楷體" w:hAnsi="Times New Roman" w:hint="eastAsia"/>
          <w:b/>
          <w:sz w:val="26"/>
          <w:szCs w:val="26"/>
        </w:rPr>
        <w:t>：</w:t>
      </w:r>
    </w:p>
    <w:p w:rsidR="000000DE" w:rsidRPr="005001F2" w:rsidRDefault="000000DE" w:rsidP="005001F2">
      <w:pPr>
        <w:spacing w:afterLines="30" w:after="108"/>
        <w:rPr>
          <w:rFonts w:ascii="Times New Roman" w:eastAsia="標楷體" w:hAnsi="Times New Roman"/>
          <w:sz w:val="26"/>
          <w:szCs w:val="26"/>
        </w:rPr>
      </w:pPr>
      <w:r w:rsidRPr="005001F2">
        <w:rPr>
          <w:rFonts w:ascii="Times New Roman" w:eastAsia="標楷體" w:hAnsi="Times New Roman" w:hint="eastAsia"/>
          <w:sz w:val="26"/>
          <w:szCs w:val="26"/>
        </w:rPr>
        <w:t>說明：本推薦函之目的瞭解</w:t>
      </w:r>
      <w:r w:rsidR="00FE2E0D" w:rsidRPr="005001F2">
        <w:rPr>
          <w:rFonts w:ascii="Times New Roman" w:eastAsia="標楷體" w:hAnsi="Times New Roman" w:hint="eastAsia"/>
          <w:sz w:val="26"/>
          <w:szCs w:val="26"/>
        </w:rPr>
        <w:t>教學助理該學期表現之情形，以做為申請人是否能獲得傑出及優良教學助理參考依據之</w:t>
      </w:r>
      <w:proofErr w:type="gramStart"/>
      <w:r w:rsidR="00FE2E0D" w:rsidRPr="005001F2">
        <w:rPr>
          <w:rFonts w:ascii="Times New Roman" w:eastAsia="標楷體" w:hAnsi="Times New Roman" w:hint="eastAsia"/>
          <w:sz w:val="26"/>
          <w:szCs w:val="26"/>
        </w:rPr>
        <w:t>一</w:t>
      </w:r>
      <w:proofErr w:type="gramEnd"/>
      <w:r w:rsidR="00FE2E0D" w:rsidRPr="005001F2">
        <w:rPr>
          <w:rFonts w:ascii="Times New Roman" w:eastAsia="標楷體" w:hAnsi="Times New Roman" w:hint="eastAsia"/>
          <w:sz w:val="26"/>
          <w:szCs w:val="26"/>
        </w:rPr>
        <w:t>。</w:t>
      </w:r>
    </w:p>
    <w:p w:rsidR="00C84FD5" w:rsidRPr="005001F2" w:rsidRDefault="00C1589D" w:rsidP="005001F2">
      <w:pPr>
        <w:spacing w:after="108"/>
        <w:rPr>
          <w:rFonts w:ascii="Times New Roman" w:eastAsia="標楷體" w:hAnsi="Times New Roman"/>
        </w:rPr>
      </w:pPr>
      <w:r w:rsidRPr="005001F2">
        <w:rPr>
          <w:rFonts w:ascii="Times New Roman" w:eastAsia="標楷體" w:hAnsi="Times New Roman"/>
          <w:color w:val="000000"/>
        </w:rPr>
        <w:t>Description</w:t>
      </w:r>
      <w:r w:rsidR="00C84FD5" w:rsidRPr="005001F2">
        <w:rPr>
          <w:rStyle w:val="jlqj4b"/>
          <w:rFonts w:ascii="Times New Roman" w:eastAsia="標楷體" w:hAnsi="Times New Roman"/>
          <w:lang w:val="en"/>
        </w:rPr>
        <w:t>: The purpose of this recommendation letter is to understand the performance of teaching assistants during the semester, as one of the references for applicants to obtain outstanding and excellent teaching assistant award.</w:t>
      </w:r>
    </w:p>
    <w:tbl>
      <w:tblPr>
        <w:tblStyle w:val="a3"/>
        <w:tblW w:w="10348" w:type="dxa"/>
        <w:tblInd w:w="-30" w:type="dxa"/>
        <w:tblLook w:val="04A0" w:firstRow="1" w:lastRow="0" w:firstColumn="1" w:lastColumn="0" w:noHBand="0" w:noVBand="1"/>
      </w:tblPr>
      <w:tblGrid>
        <w:gridCol w:w="1883"/>
        <w:gridCol w:w="2443"/>
        <w:gridCol w:w="1306"/>
        <w:gridCol w:w="1109"/>
        <w:gridCol w:w="1122"/>
        <w:gridCol w:w="1189"/>
        <w:gridCol w:w="1296"/>
      </w:tblGrid>
      <w:tr w:rsidR="00765D01" w:rsidRPr="005001F2" w:rsidTr="005001F2">
        <w:trPr>
          <w:trHeight w:val="6536"/>
        </w:trPr>
        <w:tc>
          <w:tcPr>
            <w:tcW w:w="10348" w:type="dxa"/>
            <w:gridSpan w:val="7"/>
            <w:tcBorders>
              <w:top w:val="thinThickSmallGap" w:sz="12" w:space="0" w:color="auto"/>
              <w:left w:val="thinThickSmallGap" w:sz="12" w:space="0" w:color="auto"/>
              <w:right w:val="thinThickSmallGap" w:sz="12" w:space="0" w:color="auto"/>
            </w:tcBorders>
          </w:tcPr>
          <w:p w:rsidR="00C84FD5" w:rsidRPr="005001F2" w:rsidRDefault="005F0B6B" w:rsidP="00C1589D">
            <w:pPr>
              <w:tabs>
                <w:tab w:val="left" w:pos="561"/>
              </w:tabs>
              <w:suppressAutoHyphens/>
              <w:overflowPunct w:val="0"/>
              <w:autoSpaceDE w:val="0"/>
              <w:autoSpaceDN w:val="0"/>
              <w:spacing w:line="400" w:lineRule="exact"/>
              <w:ind w:left="710" w:rightChars="-10" w:right="-24" w:hangingChars="273" w:hanging="710"/>
              <w:textAlignment w:val="baseline"/>
              <w:rPr>
                <w:rFonts w:ascii="Times New Roman" w:eastAsia="標楷體" w:hAnsi="Times New Roman"/>
                <w:sz w:val="26"/>
                <w:szCs w:val="26"/>
              </w:rPr>
            </w:pPr>
            <w:r w:rsidRPr="005001F2">
              <w:rPr>
                <w:rFonts w:ascii="Times New Roman" w:eastAsia="標楷體" w:hAnsi="Times New Roman" w:cs="標楷體" w:hint="eastAsia"/>
                <w:b/>
                <w:bCs/>
                <w:kern w:val="0"/>
                <w:sz w:val="26"/>
                <w:szCs w:val="26"/>
              </w:rPr>
              <w:t>(</w:t>
            </w:r>
            <w:proofErr w:type="gramStart"/>
            <w:r w:rsidRPr="005001F2">
              <w:rPr>
                <w:rFonts w:ascii="Times New Roman" w:eastAsia="標楷體" w:hAnsi="Times New Roman" w:cs="標楷體" w:hint="eastAsia"/>
                <w:b/>
                <w:bCs/>
                <w:kern w:val="0"/>
                <w:sz w:val="26"/>
                <w:szCs w:val="26"/>
              </w:rPr>
              <w:t>一</w:t>
            </w:r>
            <w:proofErr w:type="gramEnd"/>
            <w:r w:rsidRPr="005001F2">
              <w:rPr>
                <w:rFonts w:ascii="Times New Roman" w:eastAsia="標楷體" w:hAnsi="Times New Roman" w:cs="標楷體" w:hint="eastAsia"/>
                <w:b/>
                <w:bCs/>
                <w:kern w:val="0"/>
                <w:sz w:val="26"/>
                <w:szCs w:val="26"/>
              </w:rPr>
              <w:t>)</w:t>
            </w:r>
            <w:r w:rsidRPr="005001F2">
              <w:rPr>
                <w:rFonts w:ascii="Times New Roman" w:eastAsia="標楷體" w:hAnsi="Times New Roman" w:cs="標楷體" w:hint="eastAsia"/>
                <w:b/>
                <w:bCs/>
                <w:kern w:val="0"/>
                <w:sz w:val="26"/>
                <w:szCs w:val="26"/>
              </w:rPr>
              <w:t>、</w:t>
            </w:r>
            <w:r w:rsidR="00EA07B0" w:rsidRPr="005001F2">
              <w:rPr>
                <w:rFonts w:ascii="Times New Roman" w:eastAsia="標楷體" w:hAnsi="Times New Roman" w:cs="標楷體" w:hint="eastAsia"/>
                <w:b/>
                <w:bCs/>
                <w:kern w:val="0"/>
                <w:sz w:val="26"/>
                <w:szCs w:val="26"/>
              </w:rPr>
              <w:t>教師推薦</w:t>
            </w:r>
            <w:r w:rsidR="003F4A30" w:rsidRPr="005001F2">
              <w:rPr>
                <w:rFonts w:ascii="Times New Roman" w:eastAsia="標楷體" w:hAnsi="Times New Roman" w:cs="標楷體" w:hint="eastAsia"/>
                <w:b/>
                <w:bCs/>
                <w:kern w:val="0"/>
                <w:sz w:val="26"/>
                <w:szCs w:val="26"/>
              </w:rPr>
              <w:t>：</w:t>
            </w:r>
            <w:r w:rsidR="00EA07B0" w:rsidRPr="005001F2">
              <w:rPr>
                <w:rFonts w:ascii="Times New Roman" w:eastAsia="標楷體" w:hAnsi="Times New Roman" w:hint="eastAsia"/>
                <w:sz w:val="26"/>
                <w:szCs w:val="26"/>
              </w:rPr>
              <w:t>此學生</w:t>
            </w:r>
            <w:r w:rsidR="00765D01" w:rsidRPr="005001F2">
              <w:rPr>
                <w:rFonts w:ascii="Times New Roman" w:eastAsia="標楷體" w:hAnsi="Times New Roman"/>
                <w:sz w:val="26"/>
                <w:szCs w:val="26"/>
              </w:rPr>
              <w:t>擔任本人</w:t>
            </w:r>
            <w:r w:rsidR="00D2609C" w:rsidRPr="005001F2">
              <w:rPr>
                <w:rFonts w:ascii="Times New Roman" w:eastAsia="標楷體" w:hAnsi="Times New Roman" w:hint="eastAsia"/>
                <w:sz w:val="26"/>
                <w:szCs w:val="26"/>
              </w:rPr>
              <w:t>課程之</w:t>
            </w:r>
            <w:r w:rsidR="00765D01" w:rsidRPr="005001F2">
              <w:rPr>
                <w:rFonts w:ascii="Times New Roman" w:eastAsia="標楷體" w:hAnsi="Times New Roman"/>
                <w:sz w:val="26"/>
                <w:szCs w:val="26"/>
              </w:rPr>
              <w:t>教學助理，</w:t>
            </w:r>
            <w:r w:rsidR="00765D01" w:rsidRPr="005001F2">
              <w:rPr>
                <w:rFonts w:ascii="Times New Roman" w:eastAsia="標楷體" w:hAnsi="Times New Roman" w:hint="eastAsia"/>
                <w:sz w:val="26"/>
                <w:szCs w:val="26"/>
              </w:rPr>
              <w:t>整體</w:t>
            </w:r>
            <w:r w:rsidR="00765D01" w:rsidRPr="005001F2">
              <w:rPr>
                <w:rFonts w:ascii="Times New Roman" w:eastAsia="標楷體" w:hAnsi="Times New Roman"/>
                <w:sz w:val="26"/>
                <w:szCs w:val="26"/>
              </w:rPr>
              <w:t>表現優異，</w:t>
            </w:r>
            <w:proofErr w:type="gramStart"/>
            <w:r w:rsidR="00765D01" w:rsidRPr="005001F2">
              <w:rPr>
                <w:rFonts w:ascii="Times New Roman" w:eastAsia="標楷體" w:hAnsi="Times New Roman"/>
                <w:sz w:val="26"/>
                <w:szCs w:val="26"/>
              </w:rPr>
              <w:t>今欲申</w:t>
            </w:r>
            <w:r w:rsidR="00305AC2" w:rsidRPr="005001F2">
              <w:rPr>
                <w:rFonts w:ascii="Times New Roman" w:eastAsia="標楷體" w:hAnsi="Times New Roman"/>
                <w:sz w:val="26"/>
                <w:szCs w:val="26"/>
              </w:rPr>
              <w:t>請</w:t>
            </w:r>
            <w:proofErr w:type="gramEnd"/>
            <w:r w:rsidR="00305AC2" w:rsidRPr="005001F2">
              <w:rPr>
                <w:rFonts w:ascii="Times New Roman" w:eastAsia="標楷體" w:hAnsi="Times New Roman"/>
                <w:sz w:val="26"/>
                <w:szCs w:val="26"/>
              </w:rPr>
              <w:t>傑出</w:t>
            </w:r>
            <w:r w:rsidR="001E508F" w:rsidRPr="005001F2">
              <w:rPr>
                <w:rFonts w:ascii="Times New Roman" w:eastAsia="標楷體" w:hAnsi="Times New Roman" w:hint="eastAsia"/>
                <w:sz w:val="26"/>
                <w:szCs w:val="26"/>
              </w:rPr>
              <w:t>及優良</w:t>
            </w:r>
            <w:r w:rsidR="00305AC2" w:rsidRPr="005001F2">
              <w:rPr>
                <w:rFonts w:ascii="Times New Roman" w:eastAsia="標楷體" w:hAnsi="Times New Roman"/>
                <w:sz w:val="26"/>
                <w:szCs w:val="26"/>
              </w:rPr>
              <w:t>教學助理遴選，請</w:t>
            </w:r>
            <w:r w:rsidR="00765D01" w:rsidRPr="005001F2">
              <w:rPr>
                <w:rFonts w:ascii="Times New Roman" w:eastAsia="標楷體" w:hAnsi="Times New Roman"/>
                <w:sz w:val="26"/>
                <w:szCs w:val="26"/>
              </w:rPr>
              <w:t>推薦：</w:t>
            </w:r>
          </w:p>
          <w:p w:rsidR="00765D01" w:rsidRPr="005001F2" w:rsidRDefault="00C84FD5" w:rsidP="00C1589D">
            <w:pPr>
              <w:tabs>
                <w:tab w:val="left" w:pos="561"/>
                <w:tab w:val="left" w:pos="1164"/>
              </w:tabs>
              <w:suppressAutoHyphens/>
              <w:overflowPunct w:val="0"/>
              <w:autoSpaceDE w:val="0"/>
              <w:autoSpaceDN w:val="0"/>
              <w:spacing w:line="400" w:lineRule="exact"/>
              <w:ind w:left="709" w:rightChars="-10" w:right="-24"/>
              <w:textAlignment w:val="baseline"/>
              <w:rPr>
                <w:rFonts w:ascii="Times New Roman" w:eastAsia="標楷體" w:hAnsi="Times New Roman"/>
                <w:sz w:val="26"/>
                <w:szCs w:val="26"/>
              </w:rPr>
            </w:pPr>
            <w:r w:rsidRPr="005001F2">
              <w:rPr>
                <w:rStyle w:val="jlqj4b"/>
                <w:rFonts w:ascii="Times New Roman" w:eastAsia="標楷體" w:hAnsi="Times New Roman"/>
                <w:szCs w:val="24"/>
                <w:lang w:val="en"/>
              </w:rPr>
              <w:t xml:space="preserve">(Lecturer’s recommendation: This student worked as my teaching assistant for </w:t>
            </w:r>
            <w:r w:rsidR="00C1589D" w:rsidRPr="005001F2">
              <w:rPr>
                <w:rStyle w:val="jlqj4b"/>
                <w:rFonts w:ascii="Times New Roman" w:eastAsia="標楷體" w:hAnsi="Times New Roman"/>
                <w:szCs w:val="24"/>
                <w:lang w:val="en"/>
              </w:rPr>
              <w:t>the</w:t>
            </w:r>
            <w:r w:rsidRPr="005001F2">
              <w:rPr>
                <w:rStyle w:val="jlqj4b"/>
                <w:rFonts w:ascii="Times New Roman" w:eastAsia="標楷體" w:hAnsi="Times New Roman"/>
                <w:szCs w:val="24"/>
                <w:lang w:val="en"/>
              </w:rPr>
              <w:t xml:space="preserve"> semester, and his/her performance was excellent. Therefore, I’d like to)</w:t>
            </w:r>
          </w:p>
          <w:p w:rsidR="00765D01" w:rsidRPr="005001F2" w:rsidRDefault="006C5EFE" w:rsidP="00C1589D">
            <w:pPr>
              <w:suppressAutoHyphens/>
              <w:overflowPunct w:val="0"/>
              <w:autoSpaceDE w:val="0"/>
              <w:autoSpaceDN w:val="0"/>
              <w:spacing w:line="400" w:lineRule="exact"/>
              <w:ind w:leftChars="293" w:left="703" w:firstLineChars="1" w:firstLine="3"/>
              <w:textAlignment w:val="baseline"/>
              <w:rPr>
                <w:rFonts w:ascii="Times New Roman" w:eastAsia="標楷體" w:hAnsi="Times New Roman" w:cs="標楷體"/>
                <w:bCs/>
                <w:kern w:val="0"/>
                <w:sz w:val="26"/>
                <w:szCs w:val="26"/>
              </w:rPr>
            </w:pPr>
            <w:r w:rsidRPr="005001F2">
              <w:rPr>
                <w:rFonts w:ascii="Times New Roman" w:eastAsia="標楷體" w:hAnsi="Times New Roman" w:cs="標楷體" w:hint="eastAsia"/>
                <w:bCs/>
                <w:kern w:val="0"/>
                <w:sz w:val="26"/>
                <w:szCs w:val="26"/>
              </w:rPr>
              <w:t>□</w:t>
            </w:r>
            <w:r w:rsidR="00765D01" w:rsidRPr="005001F2">
              <w:rPr>
                <w:rFonts w:ascii="Times New Roman" w:eastAsia="標楷體" w:hAnsi="Times New Roman" w:cs="標楷體"/>
                <w:bCs/>
                <w:kern w:val="0"/>
                <w:sz w:val="26"/>
                <w:szCs w:val="26"/>
              </w:rPr>
              <w:t>極力推薦</w:t>
            </w:r>
            <w:r w:rsidR="00C84FD5" w:rsidRPr="005001F2">
              <w:rPr>
                <w:rFonts w:ascii="Times New Roman" w:eastAsia="標楷體" w:hAnsi="Times New Roman" w:cs="標楷體" w:hint="eastAsia"/>
                <w:bCs/>
                <w:kern w:val="0"/>
                <w:sz w:val="26"/>
                <w:szCs w:val="26"/>
              </w:rPr>
              <w:t>(</w:t>
            </w:r>
            <w:r w:rsidR="00C84FD5" w:rsidRPr="005001F2">
              <w:rPr>
                <w:rFonts w:ascii="Times New Roman" w:eastAsia="標楷體" w:hAnsi="Times New Roman"/>
                <w:kern w:val="0"/>
                <w:szCs w:val="24"/>
                <w:lang w:eastAsia="ja-JP"/>
              </w:rPr>
              <w:t>Strongly recommend)</w:t>
            </w:r>
          </w:p>
          <w:p w:rsidR="00765D01" w:rsidRPr="005001F2" w:rsidRDefault="006C5EFE" w:rsidP="00C1589D">
            <w:pPr>
              <w:suppressAutoHyphens/>
              <w:overflowPunct w:val="0"/>
              <w:autoSpaceDE w:val="0"/>
              <w:autoSpaceDN w:val="0"/>
              <w:spacing w:line="400" w:lineRule="exact"/>
              <w:ind w:leftChars="293" w:left="703" w:firstLineChars="1" w:firstLine="3"/>
              <w:textAlignment w:val="baseline"/>
              <w:rPr>
                <w:rFonts w:ascii="Times New Roman" w:eastAsia="標楷體" w:hAnsi="Times New Roman" w:cs="標楷體"/>
                <w:bCs/>
                <w:kern w:val="0"/>
                <w:sz w:val="26"/>
                <w:szCs w:val="26"/>
              </w:rPr>
            </w:pPr>
            <w:r w:rsidRPr="005001F2">
              <w:rPr>
                <w:rFonts w:ascii="Times New Roman" w:eastAsia="標楷體" w:hAnsi="Times New Roman" w:cs="標楷體" w:hint="eastAsia"/>
                <w:bCs/>
                <w:kern w:val="0"/>
                <w:sz w:val="26"/>
                <w:szCs w:val="26"/>
              </w:rPr>
              <w:t>□</w:t>
            </w:r>
            <w:r w:rsidR="00765D01" w:rsidRPr="005001F2">
              <w:rPr>
                <w:rFonts w:ascii="Times New Roman" w:eastAsia="標楷體" w:hAnsi="Times New Roman" w:cs="標楷體"/>
                <w:bCs/>
                <w:kern w:val="0"/>
                <w:sz w:val="26"/>
                <w:szCs w:val="26"/>
              </w:rPr>
              <w:t>推薦</w:t>
            </w:r>
            <w:r w:rsidR="00C84FD5" w:rsidRPr="005001F2">
              <w:rPr>
                <w:rFonts w:ascii="Times New Roman" w:eastAsia="標楷體" w:hAnsi="Times New Roman" w:cs="標楷體" w:hint="eastAsia"/>
                <w:bCs/>
                <w:kern w:val="0"/>
                <w:sz w:val="26"/>
                <w:szCs w:val="26"/>
              </w:rPr>
              <w:t>(</w:t>
            </w:r>
            <w:r w:rsidR="00C84FD5" w:rsidRPr="005001F2">
              <w:rPr>
                <w:rFonts w:ascii="Times New Roman" w:eastAsia="標楷體" w:hAnsi="Times New Roman"/>
                <w:kern w:val="0"/>
                <w:szCs w:val="24"/>
                <w:lang w:eastAsia="ja-JP"/>
              </w:rPr>
              <w:t>recommend</w:t>
            </w:r>
            <w:r w:rsidR="00C84FD5" w:rsidRPr="005001F2">
              <w:rPr>
                <w:rFonts w:ascii="Times New Roman" w:eastAsia="標楷體" w:hAnsi="Times New Roman" w:cs="標楷體"/>
                <w:bCs/>
                <w:kern w:val="0"/>
                <w:sz w:val="26"/>
                <w:szCs w:val="26"/>
              </w:rPr>
              <w:t>)</w:t>
            </w:r>
          </w:p>
          <w:p w:rsidR="00765D01" w:rsidRPr="005001F2" w:rsidRDefault="006C5EFE" w:rsidP="00C1589D">
            <w:pPr>
              <w:suppressAutoHyphens/>
              <w:overflowPunct w:val="0"/>
              <w:autoSpaceDE w:val="0"/>
              <w:autoSpaceDN w:val="0"/>
              <w:spacing w:line="400" w:lineRule="exact"/>
              <w:ind w:leftChars="293" w:left="703" w:firstLineChars="1" w:firstLine="3"/>
              <w:textAlignment w:val="baseline"/>
              <w:rPr>
                <w:rFonts w:ascii="Times New Roman" w:eastAsia="標楷體" w:hAnsi="Times New Roman" w:cs="標楷體"/>
                <w:bCs/>
                <w:kern w:val="0"/>
                <w:sz w:val="26"/>
                <w:szCs w:val="26"/>
              </w:rPr>
            </w:pPr>
            <w:r w:rsidRPr="005001F2">
              <w:rPr>
                <w:rFonts w:ascii="Times New Roman" w:eastAsia="標楷體" w:hAnsi="Times New Roman" w:cs="標楷體" w:hint="eastAsia"/>
                <w:bCs/>
                <w:kern w:val="0"/>
                <w:sz w:val="26"/>
                <w:szCs w:val="26"/>
              </w:rPr>
              <w:t>□</w:t>
            </w:r>
            <w:r w:rsidR="00765D01" w:rsidRPr="005001F2">
              <w:rPr>
                <w:rFonts w:ascii="Times New Roman" w:eastAsia="標楷體" w:hAnsi="Times New Roman" w:cs="標楷體"/>
                <w:bCs/>
                <w:kern w:val="0"/>
                <w:sz w:val="26"/>
                <w:szCs w:val="26"/>
              </w:rPr>
              <w:t>普通</w:t>
            </w:r>
            <w:r w:rsidR="00C84FD5" w:rsidRPr="005001F2">
              <w:rPr>
                <w:rFonts w:ascii="Times New Roman" w:eastAsia="標楷體" w:hAnsi="Times New Roman" w:cs="標楷體" w:hint="eastAsia"/>
                <w:bCs/>
                <w:kern w:val="0"/>
                <w:sz w:val="26"/>
                <w:szCs w:val="26"/>
              </w:rPr>
              <w:t>(</w:t>
            </w:r>
            <w:r w:rsidR="00C84FD5" w:rsidRPr="005001F2">
              <w:rPr>
                <w:rFonts w:ascii="Times New Roman" w:eastAsia="標楷體" w:hAnsi="Times New Roman"/>
                <w:kern w:val="0"/>
                <w:szCs w:val="24"/>
                <w:lang w:eastAsia="ja-JP"/>
              </w:rPr>
              <w:t>average</w:t>
            </w:r>
            <w:r w:rsidR="00C84FD5" w:rsidRPr="005001F2">
              <w:rPr>
                <w:rFonts w:ascii="Times New Roman" w:eastAsia="標楷體" w:hAnsi="Times New Roman" w:cs="標楷體"/>
                <w:bCs/>
                <w:kern w:val="0"/>
                <w:sz w:val="26"/>
                <w:szCs w:val="26"/>
              </w:rPr>
              <w:t>)</w:t>
            </w:r>
          </w:p>
          <w:p w:rsidR="00765D01" w:rsidRPr="005001F2" w:rsidRDefault="006C5EFE" w:rsidP="00C1589D">
            <w:pPr>
              <w:suppressAutoHyphens/>
              <w:overflowPunct w:val="0"/>
              <w:autoSpaceDE w:val="0"/>
              <w:autoSpaceDN w:val="0"/>
              <w:spacing w:line="400" w:lineRule="exact"/>
              <w:ind w:leftChars="293" w:left="703" w:firstLineChars="1" w:firstLine="3"/>
              <w:textAlignment w:val="baseline"/>
              <w:rPr>
                <w:rFonts w:ascii="Times New Roman" w:eastAsia="標楷體" w:hAnsi="Times New Roman" w:cs="標楷體"/>
                <w:bCs/>
                <w:kern w:val="0"/>
                <w:sz w:val="26"/>
                <w:szCs w:val="26"/>
              </w:rPr>
            </w:pPr>
            <w:r w:rsidRPr="005001F2">
              <w:rPr>
                <w:rFonts w:ascii="Times New Roman" w:eastAsia="標楷體" w:hAnsi="Times New Roman" w:cs="標楷體" w:hint="eastAsia"/>
                <w:bCs/>
                <w:kern w:val="0"/>
                <w:sz w:val="26"/>
                <w:szCs w:val="26"/>
              </w:rPr>
              <w:t>□</w:t>
            </w:r>
            <w:r w:rsidR="00765D01" w:rsidRPr="005001F2">
              <w:rPr>
                <w:rFonts w:ascii="Times New Roman" w:eastAsia="標楷體" w:hAnsi="Times New Roman" w:cs="標楷體"/>
                <w:bCs/>
                <w:kern w:val="0"/>
                <w:sz w:val="26"/>
                <w:szCs w:val="26"/>
              </w:rPr>
              <w:t>不推薦</w:t>
            </w:r>
            <w:r w:rsidR="00C84FD5" w:rsidRPr="005001F2">
              <w:rPr>
                <w:rFonts w:ascii="Times New Roman" w:eastAsia="標楷體" w:hAnsi="Times New Roman" w:cs="標楷體" w:hint="eastAsia"/>
                <w:bCs/>
                <w:kern w:val="0"/>
                <w:sz w:val="26"/>
                <w:szCs w:val="26"/>
              </w:rPr>
              <w:t>(</w:t>
            </w:r>
            <w:r w:rsidR="00C84FD5" w:rsidRPr="005001F2">
              <w:rPr>
                <w:rFonts w:ascii="Times New Roman" w:eastAsia="標楷體" w:hAnsi="Times New Roman"/>
                <w:kern w:val="0"/>
                <w:szCs w:val="24"/>
                <w:lang w:eastAsia="ja-JP"/>
              </w:rPr>
              <w:t>not recommend</w:t>
            </w:r>
            <w:r w:rsidR="00C84FD5" w:rsidRPr="005001F2">
              <w:rPr>
                <w:rFonts w:ascii="Times New Roman" w:eastAsia="標楷體" w:hAnsi="Times New Roman" w:cs="標楷體"/>
                <w:bCs/>
                <w:kern w:val="0"/>
                <w:sz w:val="26"/>
                <w:szCs w:val="26"/>
              </w:rPr>
              <w:t>)</w:t>
            </w:r>
          </w:p>
          <w:p w:rsidR="00EA07B0" w:rsidRPr="005001F2" w:rsidRDefault="00EA07B0" w:rsidP="000000DE">
            <w:pPr>
              <w:tabs>
                <w:tab w:val="left" w:pos="480"/>
                <w:tab w:val="left" w:pos="960"/>
                <w:tab w:val="left" w:pos="1440"/>
              </w:tabs>
              <w:suppressAutoHyphens/>
              <w:overflowPunct w:val="0"/>
              <w:autoSpaceDE w:val="0"/>
              <w:autoSpaceDN w:val="0"/>
              <w:spacing w:line="520" w:lineRule="exact"/>
              <w:ind w:leftChars="-3" w:left="-6" w:hanging="1"/>
              <w:textAlignment w:val="baseline"/>
              <w:rPr>
                <w:rFonts w:ascii="Times New Roman" w:eastAsia="標楷體" w:hAnsi="Times New Roman" w:cs="標楷體"/>
                <w:bCs/>
                <w:kern w:val="0"/>
                <w:sz w:val="28"/>
                <w:szCs w:val="28"/>
                <w:u w:val="single"/>
              </w:rPr>
            </w:pPr>
            <w:r w:rsidRPr="005001F2">
              <w:rPr>
                <w:rFonts w:ascii="Times New Roman" w:eastAsia="標楷體" w:hAnsi="Times New Roman" w:cs="標楷體"/>
                <w:bCs/>
                <w:kern w:val="0"/>
                <w:sz w:val="26"/>
                <w:szCs w:val="26"/>
                <w:u w:val="single"/>
              </w:rPr>
              <w:t>理由</w:t>
            </w:r>
            <w:r w:rsidR="00C84FD5" w:rsidRPr="005001F2">
              <w:rPr>
                <w:rFonts w:ascii="Times New Roman" w:eastAsia="標楷體" w:hAnsi="Times New Roman" w:cs="標楷體" w:hint="eastAsia"/>
                <w:bCs/>
                <w:kern w:val="0"/>
                <w:sz w:val="26"/>
                <w:szCs w:val="26"/>
                <w:u w:val="single"/>
              </w:rPr>
              <w:t>(</w:t>
            </w:r>
            <w:r w:rsidR="00C84FD5" w:rsidRPr="005001F2">
              <w:rPr>
                <w:rFonts w:ascii="Times New Roman" w:eastAsia="標楷體" w:hAnsi="Times New Roman"/>
                <w:kern w:val="0"/>
                <w:szCs w:val="24"/>
                <w:u w:val="single"/>
                <w:lang w:eastAsia="ja-JP"/>
              </w:rPr>
              <w:t>Reason</w:t>
            </w:r>
            <w:r w:rsidR="00C84FD5" w:rsidRPr="005001F2">
              <w:rPr>
                <w:rFonts w:ascii="Times New Roman" w:eastAsia="標楷體" w:hAnsi="Times New Roman" w:cs="標楷體"/>
                <w:bCs/>
                <w:kern w:val="0"/>
                <w:sz w:val="26"/>
                <w:szCs w:val="26"/>
                <w:u w:val="single"/>
              </w:rPr>
              <w:t>)</w:t>
            </w:r>
            <w:r w:rsidRPr="005001F2">
              <w:rPr>
                <w:rFonts w:ascii="Times New Roman" w:eastAsia="標楷體" w:hAnsi="Times New Roman" w:cs="標楷體"/>
                <w:bCs/>
                <w:kern w:val="0"/>
                <w:sz w:val="26"/>
                <w:szCs w:val="26"/>
                <w:u w:val="single"/>
              </w:rPr>
              <w:t>：</w:t>
            </w:r>
            <w:r w:rsidRPr="005001F2">
              <w:rPr>
                <w:rFonts w:ascii="Times New Roman" w:eastAsia="標楷體" w:hAnsi="Times New Roman" w:cs="標楷體" w:hint="eastAsia"/>
                <w:bCs/>
                <w:kern w:val="0"/>
                <w:sz w:val="26"/>
                <w:szCs w:val="26"/>
                <w:u w:val="single"/>
              </w:rPr>
              <w:t xml:space="preserve">　</w:t>
            </w:r>
            <w:r w:rsidRPr="005001F2">
              <w:rPr>
                <w:rFonts w:ascii="Times New Roman" w:eastAsia="標楷體" w:hAnsi="Times New Roman" w:cs="標楷體" w:hint="eastAsia"/>
                <w:bCs/>
                <w:kern w:val="0"/>
                <w:sz w:val="28"/>
                <w:szCs w:val="28"/>
                <w:u w:val="single"/>
              </w:rPr>
              <w:t xml:space="preserve">　</w:t>
            </w:r>
            <w:r w:rsidRPr="005001F2">
              <w:rPr>
                <w:rFonts w:ascii="Times New Roman" w:eastAsia="標楷體" w:hAnsi="Times New Roman" w:cs="標楷體" w:hint="eastAsia"/>
                <w:bCs/>
                <w:kern w:val="0"/>
                <w:sz w:val="28"/>
                <w:szCs w:val="28"/>
                <w:u w:val="single"/>
              </w:rPr>
              <w:t xml:space="preserve">                                                             </w:t>
            </w:r>
          </w:p>
          <w:p w:rsidR="00EA07B0" w:rsidRPr="005001F2" w:rsidRDefault="00EA07B0" w:rsidP="000000DE">
            <w:pPr>
              <w:tabs>
                <w:tab w:val="left" w:pos="480"/>
                <w:tab w:val="left" w:pos="960"/>
                <w:tab w:val="left" w:pos="1440"/>
              </w:tabs>
              <w:suppressAutoHyphens/>
              <w:overflowPunct w:val="0"/>
              <w:autoSpaceDE w:val="0"/>
              <w:autoSpaceDN w:val="0"/>
              <w:spacing w:line="520" w:lineRule="exact"/>
              <w:ind w:leftChars="-1" w:left="-2" w:firstLineChars="15" w:firstLine="42"/>
              <w:textAlignment w:val="baseline"/>
              <w:rPr>
                <w:rFonts w:ascii="Times New Roman" w:eastAsia="標楷體" w:hAnsi="Times New Roman" w:cs="標楷體"/>
                <w:bCs/>
                <w:kern w:val="0"/>
                <w:sz w:val="28"/>
                <w:szCs w:val="28"/>
                <w:u w:val="single"/>
              </w:rPr>
            </w:pPr>
            <w:r w:rsidRPr="005001F2">
              <w:rPr>
                <w:rFonts w:ascii="Times New Roman" w:eastAsia="標楷體" w:hAnsi="Times New Roman" w:cs="標楷體" w:hint="eastAsia"/>
                <w:bCs/>
                <w:kern w:val="0"/>
                <w:sz w:val="28"/>
                <w:szCs w:val="28"/>
                <w:u w:val="single"/>
              </w:rPr>
              <w:t xml:space="preserve">　　　　　　　　　　　　　　　　　　　　　　　　　　　　　　　　　　　　</w:t>
            </w:r>
          </w:p>
          <w:p w:rsidR="00EA07B0" w:rsidRPr="005001F2" w:rsidRDefault="00EA07B0" w:rsidP="000000DE">
            <w:pPr>
              <w:tabs>
                <w:tab w:val="left" w:pos="480"/>
                <w:tab w:val="left" w:pos="960"/>
                <w:tab w:val="left" w:pos="1440"/>
              </w:tabs>
              <w:suppressAutoHyphens/>
              <w:overflowPunct w:val="0"/>
              <w:autoSpaceDE w:val="0"/>
              <w:autoSpaceDN w:val="0"/>
              <w:spacing w:line="520" w:lineRule="exact"/>
              <w:textAlignment w:val="baseline"/>
              <w:rPr>
                <w:rFonts w:ascii="Times New Roman" w:eastAsia="標楷體" w:hAnsi="Times New Roman" w:cs="標楷體"/>
                <w:bCs/>
                <w:kern w:val="0"/>
                <w:sz w:val="28"/>
                <w:szCs w:val="28"/>
                <w:u w:val="single"/>
              </w:rPr>
            </w:pPr>
            <w:r w:rsidRPr="005001F2">
              <w:rPr>
                <w:rFonts w:ascii="Times New Roman" w:eastAsia="標楷體" w:hAnsi="Times New Roman" w:cs="標楷體" w:hint="eastAsia"/>
                <w:bCs/>
                <w:kern w:val="0"/>
                <w:sz w:val="28"/>
                <w:szCs w:val="28"/>
                <w:u w:val="single"/>
              </w:rPr>
              <w:t xml:space="preserve">　　　　　　　　　　　　　　　　　　　　　　　　　　　　　　　　　　　　</w:t>
            </w:r>
          </w:p>
          <w:p w:rsidR="00EA07B0" w:rsidRPr="005001F2" w:rsidRDefault="00EA07B0" w:rsidP="000000DE">
            <w:pPr>
              <w:suppressAutoHyphens/>
              <w:overflowPunct w:val="0"/>
              <w:autoSpaceDE w:val="0"/>
              <w:autoSpaceDN w:val="0"/>
              <w:spacing w:line="520" w:lineRule="exact"/>
              <w:ind w:leftChars="-1" w:left="-2" w:firstLine="1"/>
              <w:textAlignment w:val="baseline"/>
              <w:rPr>
                <w:rFonts w:ascii="Times New Roman" w:eastAsia="標楷體" w:hAnsi="Times New Roman" w:cs="標楷體"/>
                <w:bCs/>
                <w:kern w:val="0"/>
                <w:sz w:val="28"/>
                <w:szCs w:val="28"/>
                <w:u w:val="single"/>
              </w:rPr>
            </w:pPr>
            <w:r w:rsidRPr="005001F2">
              <w:rPr>
                <w:rFonts w:ascii="Times New Roman" w:eastAsia="標楷體" w:hAnsi="Times New Roman" w:cs="標楷體" w:hint="eastAsia"/>
                <w:bCs/>
                <w:kern w:val="0"/>
                <w:sz w:val="28"/>
                <w:szCs w:val="28"/>
                <w:u w:val="single"/>
              </w:rPr>
              <w:t xml:space="preserve">　　　　　　　　　　　　　　　　　　　　　　　　　　　　　　　　</w:t>
            </w:r>
            <w:r w:rsidR="006C5EFE" w:rsidRPr="005001F2">
              <w:rPr>
                <w:rFonts w:ascii="Times New Roman" w:eastAsia="標楷體" w:hAnsi="Times New Roman" w:cs="標楷體" w:hint="eastAsia"/>
                <w:bCs/>
                <w:kern w:val="0"/>
                <w:sz w:val="28"/>
                <w:szCs w:val="28"/>
                <w:u w:val="single"/>
              </w:rPr>
              <w:t xml:space="preserve">  </w:t>
            </w:r>
            <w:r w:rsidR="00C1589D" w:rsidRPr="005001F2">
              <w:rPr>
                <w:rFonts w:ascii="Times New Roman" w:eastAsia="標楷體" w:hAnsi="Times New Roman" w:cs="標楷體"/>
                <w:bCs/>
                <w:kern w:val="0"/>
                <w:sz w:val="28"/>
                <w:szCs w:val="28"/>
                <w:u w:val="single"/>
              </w:rPr>
              <w:t xml:space="preserve">    </w:t>
            </w:r>
            <w:r w:rsidRPr="005001F2">
              <w:rPr>
                <w:rFonts w:ascii="Times New Roman" w:eastAsia="標楷體" w:hAnsi="Times New Roman" w:cs="標楷體" w:hint="eastAsia"/>
                <w:bCs/>
                <w:kern w:val="0"/>
                <w:sz w:val="28"/>
                <w:szCs w:val="28"/>
                <w:u w:val="single"/>
              </w:rPr>
              <w:t xml:space="preserve">　</w:t>
            </w:r>
          </w:p>
          <w:p w:rsidR="00EA07B0" w:rsidRDefault="00AA5B11" w:rsidP="00AA5B11">
            <w:pPr>
              <w:suppressAutoHyphens/>
              <w:overflowPunct w:val="0"/>
              <w:autoSpaceDE w:val="0"/>
              <w:autoSpaceDN w:val="0"/>
              <w:spacing w:line="520" w:lineRule="exact"/>
              <w:ind w:leftChars="-1" w:left="-2" w:firstLine="1"/>
              <w:jc w:val="center"/>
              <w:textAlignment w:val="baseline"/>
              <w:rPr>
                <w:rFonts w:ascii="Times New Roman" w:eastAsia="標楷體" w:hAnsi="Times New Roman" w:cs="標楷體"/>
                <w:b/>
                <w:bCs/>
                <w:kern w:val="0"/>
                <w:sz w:val="28"/>
                <w:szCs w:val="28"/>
              </w:rPr>
            </w:pPr>
            <w:r w:rsidRPr="005001F2">
              <w:rPr>
                <w:rFonts w:ascii="Times New Roman" w:eastAsia="標楷體" w:hAnsi="Times New Roman" w:cs="標楷體" w:hint="eastAsia"/>
                <w:bCs/>
                <w:kern w:val="0"/>
                <w:sz w:val="28"/>
                <w:szCs w:val="28"/>
              </w:rPr>
              <w:t xml:space="preserve">                       </w:t>
            </w:r>
            <w:r w:rsidRPr="005001F2">
              <w:rPr>
                <w:rFonts w:ascii="Times New Roman" w:eastAsia="標楷體" w:hAnsi="Times New Roman" w:cs="標楷體" w:hint="eastAsia"/>
                <w:b/>
                <w:bCs/>
                <w:kern w:val="0"/>
                <w:sz w:val="28"/>
                <w:szCs w:val="28"/>
              </w:rPr>
              <w:t>教師簽名</w:t>
            </w:r>
            <w:r w:rsidR="00C84FD5" w:rsidRPr="005001F2">
              <w:rPr>
                <w:rFonts w:ascii="Times New Roman" w:eastAsia="標楷體" w:hAnsi="Times New Roman" w:cs="標楷體" w:hint="eastAsia"/>
                <w:b/>
                <w:bCs/>
                <w:kern w:val="0"/>
                <w:sz w:val="28"/>
                <w:szCs w:val="28"/>
              </w:rPr>
              <w:t>(</w:t>
            </w:r>
            <w:r w:rsidR="00C84FD5" w:rsidRPr="005001F2">
              <w:rPr>
                <w:rFonts w:ascii="Times New Roman" w:eastAsia="標楷體" w:hAnsi="Times New Roman"/>
                <w:kern w:val="0"/>
                <w:szCs w:val="24"/>
                <w:lang w:eastAsia="ja-JP"/>
              </w:rPr>
              <w:t>Signature of the lecturer)</w:t>
            </w:r>
            <w:r w:rsidRPr="005001F2">
              <w:rPr>
                <w:rFonts w:ascii="Times New Roman" w:eastAsia="標楷體" w:hAnsi="Times New Roman" w:cs="標楷體" w:hint="eastAsia"/>
                <w:b/>
                <w:bCs/>
                <w:kern w:val="0"/>
                <w:sz w:val="28"/>
                <w:szCs w:val="28"/>
              </w:rPr>
              <w:t>:</w:t>
            </w:r>
          </w:p>
          <w:p w:rsidR="0044586F" w:rsidRPr="005001F2" w:rsidRDefault="0044586F" w:rsidP="00AA5B11">
            <w:pPr>
              <w:suppressAutoHyphens/>
              <w:overflowPunct w:val="0"/>
              <w:autoSpaceDE w:val="0"/>
              <w:autoSpaceDN w:val="0"/>
              <w:spacing w:line="520" w:lineRule="exact"/>
              <w:ind w:leftChars="-1" w:left="-2" w:firstLine="1"/>
              <w:jc w:val="center"/>
              <w:textAlignment w:val="baseline"/>
              <w:rPr>
                <w:rFonts w:ascii="Times New Roman" w:eastAsia="標楷體" w:hAnsi="Times New Roman" w:cs="標楷體"/>
                <w:b/>
                <w:bCs/>
                <w:kern w:val="0"/>
                <w:sz w:val="28"/>
                <w:szCs w:val="28"/>
              </w:rPr>
            </w:pPr>
          </w:p>
        </w:tc>
      </w:tr>
      <w:tr w:rsidR="00EA07B0" w:rsidRPr="005001F2" w:rsidTr="005001F2">
        <w:trPr>
          <w:trHeight w:val="871"/>
        </w:trPr>
        <w:tc>
          <w:tcPr>
            <w:tcW w:w="10348" w:type="dxa"/>
            <w:gridSpan w:val="7"/>
            <w:tcBorders>
              <w:left w:val="thinThickSmallGap" w:sz="12" w:space="0" w:color="auto"/>
              <w:right w:val="thinThickSmallGap" w:sz="12" w:space="0" w:color="auto"/>
            </w:tcBorders>
            <w:vAlign w:val="center"/>
          </w:tcPr>
          <w:p w:rsidR="00EA07B0" w:rsidRPr="005001F2" w:rsidRDefault="005F0B6B" w:rsidP="00C1589D">
            <w:pPr>
              <w:pStyle w:val="a4"/>
              <w:suppressAutoHyphens/>
              <w:overflowPunct w:val="0"/>
              <w:autoSpaceDE w:val="0"/>
              <w:autoSpaceDN w:val="0"/>
              <w:spacing w:line="383" w:lineRule="exact"/>
              <w:ind w:leftChars="-2" w:left="-2" w:rightChars="-26" w:right="-62" w:hangingChars="1" w:hanging="3"/>
              <w:jc w:val="both"/>
              <w:textAlignment w:val="baseline"/>
              <w:rPr>
                <w:rFonts w:ascii="Times New Roman" w:eastAsia="標楷體" w:hAnsi="Times New Roman" w:cs="標楷體"/>
                <w:b/>
                <w:bCs/>
                <w:kern w:val="0"/>
                <w:sz w:val="28"/>
                <w:szCs w:val="28"/>
              </w:rPr>
            </w:pPr>
            <w:r w:rsidRPr="005001F2">
              <w:rPr>
                <w:rFonts w:ascii="Times New Roman" w:eastAsia="標楷體" w:hAnsi="Times New Roman" w:hint="eastAsia"/>
                <w:b/>
                <w:sz w:val="26"/>
                <w:szCs w:val="26"/>
              </w:rPr>
              <w:lastRenderedPageBreak/>
              <w:t>(</w:t>
            </w:r>
            <w:r w:rsidRPr="005001F2">
              <w:rPr>
                <w:rFonts w:ascii="Times New Roman" w:eastAsia="標楷體" w:hAnsi="Times New Roman" w:hint="eastAsia"/>
                <w:b/>
                <w:sz w:val="26"/>
                <w:szCs w:val="26"/>
              </w:rPr>
              <w:t>二</w:t>
            </w:r>
            <w:r w:rsidRPr="005001F2">
              <w:rPr>
                <w:rFonts w:ascii="Times New Roman" w:eastAsia="標楷體" w:hAnsi="Times New Roman" w:hint="eastAsia"/>
                <w:b/>
                <w:sz w:val="26"/>
                <w:szCs w:val="26"/>
              </w:rPr>
              <w:t>)</w:t>
            </w:r>
            <w:r w:rsidRPr="005001F2">
              <w:rPr>
                <w:rFonts w:ascii="Times New Roman" w:eastAsia="標楷體" w:hAnsi="Times New Roman" w:hint="eastAsia"/>
                <w:b/>
                <w:sz w:val="26"/>
                <w:szCs w:val="26"/>
              </w:rPr>
              <w:t>、</w:t>
            </w:r>
            <w:r w:rsidR="00EA07B0" w:rsidRPr="005001F2">
              <w:rPr>
                <w:rFonts w:ascii="Times New Roman" w:eastAsia="標楷體" w:hAnsi="Times New Roman" w:cs="標楷體"/>
                <w:b/>
                <w:bCs/>
                <w:kern w:val="0"/>
                <w:sz w:val="26"/>
                <w:szCs w:val="26"/>
              </w:rPr>
              <w:t>教</w:t>
            </w:r>
            <w:r w:rsidR="00EA07B0" w:rsidRPr="005001F2">
              <w:rPr>
                <w:rFonts w:ascii="Times New Roman" w:eastAsia="標楷體" w:hAnsi="Times New Roman" w:cs="標楷體" w:hint="eastAsia"/>
                <w:b/>
                <w:bCs/>
                <w:kern w:val="0"/>
                <w:sz w:val="26"/>
                <w:szCs w:val="26"/>
              </w:rPr>
              <w:t>師評分</w:t>
            </w:r>
            <w:r w:rsidR="00C84FD5" w:rsidRPr="005001F2">
              <w:rPr>
                <w:rFonts w:ascii="Times New Roman" w:eastAsia="標楷體" w:hAnsi="Times New Roman" w:cs="標楷體" w:hint="eastAsia"/>
                <w:b/>
                <w:bCs/>
                <w:kern w:val="0"/>
                <w:sz w:val="26"/>
                <w:szCs w:val="26"/>
              </w:rPr>
              <w:t>(</w:t>
            </w:r>
            <w:r w:rsidR="00C84FD5" w:rsidRPr="005001F2">
              <w:rPr>
                <w:rFonts w:ascii="Times New Roman" w:eastAsia="標楷體" w:hAnsi="Times New Roman"/>
                <w:b/>
                <w:kern w:val="0"/>
                <w:szCs w:val="24"/>
              </w:rPr>
              <w:t>Evaluation)</w:t>
            </w:r>
            <w:r w:rsidR="00EA07B0" w:rsidRPr="005001F2">
              <w:rPr>
                <w:rFonts w:ascii="Times New Roman" w:eastAsia="標楷體" w:hAnsi="Times New Roman" w:cs="標楷體" w:hint="eastAsia"/>
                <w:b/>
                <w:bCs/>
                <w:kern w:val="0"/>
                <w:sz w:val="26"/>
                <w:szCs w:val="26"/>
              </w:rPr>
              <w:t>：</w:t>
            </w:r>
          </w:p>
        </w:tc>
      </w:tr>
      <w:tr w:rsidR="009342BA" w:rsidRPr="005001F2" w:rsidTr="005001F2">
        <w:trPr>
          <w:trHeight w:val="640"/>
        </w:trPr>
        <w:tc>
          <w:tcPr>
            <w:tcW w:w="1837" w:type="dxa"/>
            <w:tcBorders>
              <w:left w:val="thinThickSmallGap" w:sz="12" w:space="0" w:color="auto"/>
            </w:tcBorders>
            <w:vAlign w:val="center"/>
          </w:tcPr>
          <w:p w:rsidR="00EA07B0" w:rsidRPr="005001F2" w:rsidRDefault="00EA07B0" w:rsidP="00EA07B0">
            <w:pPr>
              <w:jc w:val="center"/>
              <w:rPr>
                <w:rFonts w:ascii="Times New Roman" w:eastAsia="標楷體" w:hAnsi="Times New Roman"/>
                <w:sz w:val="26"/>
                <w:szCs w:val="26"/>
              </w:rPr>
            </w:pPr>
            <w:r w:rsidRPr="005001F2">
              <w:rPr>
                <w:rFonts w:ascii="Times New Roman" w:eastAsia="標楷體" w:hAnsi="Times New Roman" w:hint="eastAsia"/>
                <w:sz w:val="26"/>
                <w:szCs w:val="26"/>
              </w:rPr>
              <w:t>評分項目</w:t>
            </w:r>
            <w:r w:rsidR="008D5FC9" w:rsidRPr="005001F2">
              <w:rPr>
                <w:rFonts w:ascii="Times New Roman" w:eastAsia="標楷體" w:hAnsi="Times New Roman" w:hint="eastAsia"/>
                <w:sz w:val="26"/>
                <w:szCs w:val="26"/>
              </w:rPr>
              <w:t>(</w:t>
            </w:r>
            <w:r w:rsidR="008D5FC9" w:rsidRPr="005001F2">
              <w:rPr>
                <w:rFonts w:ascii="Times New Roman" w:eastAsia="標楷體" w:hAnsi="Times New Roman"/>
                <w:szCs w:val="24"/>
              </w:rPr>
              <w:t>Scoring item)</w:t>
            </w:r>
          </w:p>
        </w:tc>
        <w:tc>
          <w:tcPr>
            <w:tcW w:w="2482" w:type="dxa"/>
            <w:vAlign w:val="center"/>
          </w:tcPr>
          <w:p w:rsidR="00EA07B0" w:rsidRPr="005001F2" w:rsidRDefault="00EA07B0" w:rsidP="00EA07B0">
            <w:pPr>
              <w:jc w:val="center"/>
              <w:rPr>
                <w:rFonts w:ascii="Times New Roman" w:eastAsia="標楷體" w:hAnsi="Times New Roman"/>
                <w:sz w:val="26"/>
                <w:szCs w:val="26"/>
              </w:rPr>
            </w:pPr>
            <w:r w:rsidRPr="005001F2">
              <w:rPr>
                <w:rFonts w:ascii="Times New Roman" w:eastAsia="標楷體" w:hAnsi="Times New Roman" w:hint="eastAsia"/>
                <w:sz w:val="26"/>
                <w:szCs w:val="26"/>
              </w:rPr>
              <w:t>評分指標說明</w:t>
            </w:r>
            <w:r w:rsidR="008D5FC9" w:rsidRPr="005001F2">
              <w:rPr>
                <w:rFonts w:ascii="Times New Roman" w:eastAsia="標楷體" w:hAnsi="Times New Roman" w:hint="eastAsia"/>
                <w:sz w:val="26"/>
                <w:szCs w:val="26"/>
              </w:rPr>
              <w:t>(</w:t>
            </w:r>
            <w:r w:rsidR="008D5FC9" w:rsidRPr="005001F2">
              <w:rPr>
                <w:rFonts w:ascii="Times New Roman" w:eastAsia="標楷體" w:hAnsi="Times New Roman"/>
                <w:szCs w:val="24"/>
              </w:rPr>
              <w:t>Explanation of the scoring item)</w:t>
            </w:r>
          </w:p>
        </w:tc>
        <w:tc>
          <w:tcPr>
            <w:tcW w:w="1313" w:type="dxa"/>
            <w:vAlign w:val="center"/>
          </w:tcPr>
          <w:p w:rsidR="00EA07B0" w:rsidRPr="005001F2" w:rsidRDefault="00EA07B0" w:rsidP="00EA07B0">
            <w:pPr>
              <w:suppressAutoHyphens/>
              <w:overflowPunct w:val="0"/>
              <w:autoSpaceDE w:val="0"/>
              <w:autoSpaceDN w:val="0"/>
              <w:spacing w:line="240" w:lineRule="exact"/>
              <w:ind w:leftChars="-45" w:left="-108" w:rightChars="-80" w:right="-192"/>
              <w:jc w:val="center"/>
              <w:textAlignment w:val="baseline"/>
              <w:rPr>
                <w:rFonts w:ascii="Times New Roman" w:eastAsia="標楷體" w:hAnsi="Times New Roman" w:cs="標楷體"/>
                <w:kern w:val="0"/>
                <w:szCs w:val="24"/>
              </w:rPr>
            </w:pPr>
            <w:r w:rsidRPr="005001F2">
              <w:rPr>
                <w:rFonts w:ascii="Times New Roman" w:eastAsia="標楷體" w:hAnsi="Times New Roman" w:cs="標楷體" w:hint="eastAsia"/>
                <w:kern w:val="0"/>
                <w:szCs w:val="24"/>
              </w:rPr>
              <w:t>非常不</w:t>
            </w:r>
          </w:p>
          <w:p w:rsidR="004921E6" w:rsidRPr="005001F2" w:rsidRDefault="00EA07B0" w:rsidP="00EA07B0">
            <w:pPr>
              <w:suppressAutoHyphens/>
              <w:overflowPunct w:val="0"/>
              <w:autoSpaceDE w:val="0"/>
              <w:autoSpaceDN w:val="0"/>
              <w:spacing w:line="240" w:lineRule="exact"/>
              <w:ind w:leftChars="-45" w:left="-108" w:rightChars="-80" w:right="-192"/>
              <w:jc w:val="center"/>
              <w:textAlignment w:val="baseline"/>
              <w:rPr>
                <w:rFonts w:ascii="Times New Roman" w:eastAsia="標楷體" w:hAnsi="Times New Roman" w:cs="標楷體"/>
                <w:kern w:val="0"/>
                <w:szCs w:val="24"/>
              </w:rPr>
            </w:pPr>
            <w:r w:rsidRPr="005001F2">
              <w:rPr>
                <w:rFonts w:ascii="Times New Roman" w:eastAsia="標楷體" w:hAnsi="Times New Roman" w:cs="標楷體" w:hint="eastAsia"/>
                <w:kern w:val="0"/>
                <w:szCs w:val="24"/>
              </w:rPr>
              <w:t>符合</w:t>
            </w:r>
            <w:r w:rsidR="004921E6" w:rsidRPr="005001F2">
              <w:rPr>
                <w:rFonts w:ascii="Times New Roman" w:eastAsia="標楷體" w:hAnsi="Times New Roman" w:cs="標楷體" w:hint="eastAsia"/>
                <w:kern w:val="0"/>
                <w:szCs w:val="24"/>
              </w:rPr>
              <w:t>(</w:t>
            </w:r>
            <w:r w:rsidR="004921E6" w:rsidRPr="005001F2">
              <w:rPr>
                <w:rFonts w:ascii="Times New Roman" w:eastAsia="標楷體" w:hAnsi="Times New Roman" w:cs="標楷體"/>
                <w:kern w:val="0"/>
                <w:szCs w:val="24"/>
              </w:rPr>
              <w:t xml:space="preserve">Extremely </w:t>
            </w:r>
          </w:p>
          <w:p w:rsidR="00EA07B0" w:rsidRPr="005001F2" w:rsidRDefault="004921E6" w:rsidP="00C1589D">
            <w:pPr>
              <w:suppressAutoHyphens/>
              <w:overflowPunct w:val="0"/>
              <w:autoSpaceDE w:val="0"/>
              <w:autoSpaceDN w:val="0"/>
              <w:spacing w:line="240" w:lineRule="exact"/>
              <w:ind w:leftChars="-72" w:left="-173" w:rightChars="-62" w:right="-149"/>
              <w:jc w:val="center"/>
              <w:textAlignment w:val="baseline"/>
              <w:rPr>
                <w:rFonts w:ascii="Times New Roman" w:eastAsia="標楷體" w:hAnsi="Times New Roman" w:cs="標楷體"/>
                <w:b/>
                <w:bCs/>
                <w:kern w:val="0"/>
                <w:szCs w:val="24"/>
              </w:rPr>
            </w:pPr>
            <w:r w:rsidRPr="005001F2">
              <w:rPr>
                <w:rFonts w:ascii="Times New Roman" w:eastAsia="標楷體" w:hAnsi="Times New Roman" w:cs="標楷體"/>
                <w:kern w:val="0"/>
                <w:szCs w:val="24"/>
              </w:rPr>
              <w:t>not conform</w:t>
            </w:r>
            <w:r w:rsidRPr="005001F2">
              <w:rPr>
                <w:rFonts w:ascii="Times New Roman" w:eastAsia="標楷體" w:hAnsi="Times New Roman" w:cs="標楷體" w:hint="eastAsia"/>
                <w:kern w:val="0"/>
                <w:szCs w:val="24"/>
              </w:rPr>
              <w:t>)</w:t>
            </w:r>
          </w:p>
        </w:tc>
        <w:tc>
          <w:tcPr>
            <w:tcW w:w="1109" w:type="dxa"/>
            <w:vAlign w:val="center"/>
          </w:tcPr>
          <w:p w:rsidR="004921E6" w:rsidRPr="005001F2" w:rsidRDefault="00EA07B0" w:rsidP="004921E6">
            <w:pPr>
              <w:overflowPunct w:val="0"/>
              <w:autoSpaceDE w:val="0"/>
              <w:spacing w:line="240" w:lineRule="exact"/>
              <w:rPr>
                <w:rFonts w:ascii="Times New Roman" w:eastAsia="標楷體" w:hAnsi="Times New Roman" w:cs="標楷體"/>
                <w:kern w:val="0"/>
                <w:szCs w:val="24"/>
              </w:rPr>
            </w:pPr>
            <w:r w:rsidRPr="005001F2">
              <w:rPr>
                <w:rFonts w:ascii="Times New Roman" w:eastAsia="標楷體" w:hAnsi="Times New Roman" w:cs="標楷體" w:hint="eastAsia"/>
                <w:kern w:val="0"/>
                <w:szCs w:val="24"/>
              </w:rPr>
              <w:t>不符合</w:t>
            </w:r>
          </w:p>
          <w:p w:rsidR="00EA07B0" w:rsidRPr="005001F2" w:rsidRDefault="004921E6" w:rsidP="00C1589D">
            <w:pPr>
              <w:overflowPunct w:val="0"/>
              <w:autoSpaceDE w:val="0"/>
              <w:spacing w:line="240" w:lineRule="exact"/>
              <w:jc w:val="center"/>
              <w:rPr>
                <w:rFonts w:ascii="Times New Roman" w:eastAsia="標楷體" w:hAnsi="Times New Roman"/>
                <w:kern w:val="0"/>
                <w:szCs w:val="24"/>
              </w:rPr>
            </w:pPr>
            <w:r w:rsidRPr="005001F2">
              <w:rPr>
                <w:rFonts w:ascii="Times New Roman" w:eastAsia="標楷體" w:hAnsi="Times New Roman" w:cs="標楷體" w:hint="eastAsia"/>
                <w:kern w:val="0"/>
                <w:szCs w:val="24"/>
              </w:rPr>
              <w:t>(</w:t>
            </w:r>
            <w:r w:rsidRPr="005001F2">
              <w:rPr>
                <w:rFonts w:ascii="Times New Roman" w:eastAsia="標楷體" w:hAnsi="Times New Roman"/>
                <w:kern w:val="0"/>
                <w:szCs w:val="24"/>
              </w:rPr>
              <w:t>Not conform)</w:t>
            </w:r>
          </w:p>
        </w:tc>
        <w:tc>
          <w:tcPr>
            <w:tcW w:w="1122" w:type="dxa"/>
            <w:vAlign w:val="center"/>
          </w:tcPr>
          <w:p w:rsidR="00EA07B0" w:rsidRPr="005001F2" w:rsidRDefault="00EA07B0" w:rsidP="00EA07B0">
            <w:pPr>
              <w:suppressAutoHyphens/>
              <w:overflowPunct w:val="0"/>
              <w:autoSpaceDE w:val="0"/>
              <w:autoSpaceDN w:val="0"/>
              <w:spacing w:line="240" w:lineRule="exact"/>
              <w:jc w:val="center"/>
              <w:textAlignment w:val="baseline"/>
              <w:rPr>
                <w:rFonts w:ascii="Times New Roman" w:eastAsia="標楷體" w:hAnsi="Times New Roman" w:cs="標楷體"/>
                <w:kern w:val="0"/>
                <w:szCs w:val="24"/>
              </w:rPr>
            </w:pPr>
            <w:r w:rsidRPr="005001F2">
              <w:rPr>
                <w:rFonts w:ascii="Times New Roman" w:eastAsia="標楷體" w:hAnsi="Times New Roman" w:cs="標楷體" w:hint="eastAsia"/>
                <w:kern w:val="0"/>
                <w:szCs w:val="24"/>
              </w:rPr>
              <w:t>普通</w:t>
            </w:r>
          </w:p>
          <w:p w:rsidR="009342BA" w:rsidRPr="005001F2" w:rsidRDefault="009342BA" w:rsidP="003848F6">
            <w:pPr>
              <w:overflowPunct w:val="0"/>
              <w:autoSpaceDE w:val="0"/>
              <w:spacing w:line="240" w:lineRule="exact"/>
              <w:rPr>
                <w:rFonts w:ascii="Times New Roman" w:eastAsia="標楷體" w:hAnsi="Times New Roman"/>
                <w:kern w:val="0"/>
                <w:szCs w:val="24"/>
              </w:rPr>
            </w:pPr>
            <w:r w:rsidRPr="005001F2">
              <w:rPr>
                <w:rFonts w:ascii="Times New Roman" w:eastAsia="標楷體" w:hAnsi="Times New Roman" w:cs="標楷體" w:hint="eastAsia"/>
                <w:kern w:val="0"/>
                <w:szCs w:val="24"/>
              </w:rPr>
              <w:t>(</w:t>
            </w:r>
            <w:r w:rsidRPr="005001F2">
              <w:rPr>
                <w:rFonts w:ascii="Times New Roman" w:eastAsia="標楷體" w:hAnsi="Times New Roman"/>
                <w:kern w:val="0"/>
                <w:szCs w:val="24"/>
              </w:rPr>
              <w:t>ave</w:t>
            </w:r>
            <w:r w:rsidR="003848F6" w:rsidRPr="005001F2">
              <w:rPr>
                <w:rFonts w:ascii="Times New Roman" w:eastAsia="標楷體" w:hAnsi="Times New Roman"/>
                <w:kern w:val="0"/>
                <w:szCs w:val="24"/>
              </w:rPr>
              <w:t>rage</w:t>
            </w:r>
            <w:r w:rsidRPr="005001F2">
              <w:rPr>
                <w:rFonts w:ascii="Times New Roman" w:eastAsia="標楷體" w:hAnsi="Times New Roman" w:cs="標楷體"/>
                <w:kern w:val="0"/>
                <w:szCs w:val="24"/>
              </w:rPr>
              <w:t>)</w:t>
            </w:r>
          </w:p>
        </w:tc>
        <w:tc>
          <w:tcPr>
            <w:tcW w:w="1189" w:type="dxa"/>
            <w:vAlign w:val="center"/>
          </w:tcPr>
          <w:p w:rsidR="00EA07B0" w:rsidRPr="005001F2" w:rsidRDefault="00EA07B0" w:rsidP="00EA07B0">
            <w:pPr>
              <w:suppressAutoHyphens/>
              <w:overflowPunct w:val="0"/>
              <w:autoSpaceDE w:val="0"/>
              <w:autoSpaceDN w:val="0"/>
              <w:spacing w:line="240" w:lineRule="exact"/>
              <w:jc w:val="center"/>
              <w:textAlignment w:val="baseline"/>
              <w:rPr>
                <w:rFonts w:ascii="Times New Roman" w:eastAsia="標楷體" w:hAnsi="Times New Roman" w:cs="標楷體"/>
                <w:b/>
                <w:bCs/>
                <w:kern w:val="0"/>
                <w:szCs w:val="24"/>
              </w:rPr>
            </w:pPr>
            <w:r w:rsidRPr="005001F2">
              <w:rPr>
                <w:rFonts w:ascii="Times New Roman" w:eastAsia="標楷體" w:hAnsi="Times New Roman" w:cs="標楷體" w:hint="eastAsia"/>
                <w:kern w:val="0"/>
                <w:szCs w:val="24"/>
              </w:rPr>
              <w:t>符合</w:t>
            </w:r>
            <w:r w:rsidR="009342BA" w:rsidRPr="005001F2">
              <w:rPr>
                <w:rFonts w:ascii="Times New Roman" w:eastAsia="標楷體" w:hAnsi="Times New Roman" w:cs="標楷體" w:hint="eastAsia"/>
                <w:kern w:val="0"/>
                <w:szCs w:val="24"/>
              </w:rPr>
              <w:t>(</w:t>
            </w:r>
            <w:r w:rsidR="009342BA" w:rsidRPr="005001F2">
              <w:rPr>
                <w:rFonts w:ascii="Times New Roman" w:eastAsia="標楷體" w:hAnsi="Times New Roman"/>
                <w:kern w:val="0"/>
                <w:szCs w:val="24"/>
              </w:rPr>
              <w:t>conform</w:t>
            </w:r>
            <w:r w:rsidR="009342BA" w:rsidRPr="005001F2">
              <w:rPr>
                <w:rFonts w:ascii="Times New Roman" w:eastAsia="標楷體" w:hAnsi="Times New Roman" w:cs="標楷體"/>
                <w:kern w:val="0"/>
                <w:szCs w:val="24"/>
              </w:rPr>
              <w:t>)</w:t>
            </w:r>
          </w:p>
        </w:tc>
        <w:tc>
          <w:tcPr>
            <w:tcW w:w="1296" w:type="dxa"/>
            <w:tcBorders>
              <w:right w:val="thinThickSmallGap" w:sz="12" w:space="0" w:color="auto"/>
            </w:tcBorders>
            <w:vAlign w:val="center"/>
          </w:tcPr>
          <w:p w:rsidR="00EA07B0" w:rsidRPr="005001F2" w:rsidRDefault="00EA07B0" w:rsidP="00EA07B0">
            <w:pPr>
              <w:suppressAutoHyphens/>
              <w:overflowPunct w:val="0"/>
              <w:autoSpaceDE w:val="0"/>
              <w:autoSpaceDN w:val="0"/>
              <w:spacing w:line="240" w:lineRule="exact"/>
              <w:jc w:val="center"/>
              <w:textAlignment w:val="baseline"/>
              <w:rPr>
                <w:rFonts w:ascii="Times New Roman" w:eastAsia="標楷體" w:hAnsi="Times New Roman" w:cs="標楷體"/>
                <w:kern w:val="0"/>
                <w:szCs w:val="24"/>
              </w:rPr>
            </w:pPr>
            <w:r w:rsidRPr="005001F2">
              <w:rPr>
                <w:rFonts w:ascii="Times New Roman" w:eastAsia="標楷體" w:hAnsi="Times New Roman" w:cs="標楷體" w:hint="eastAsia"/>
                <w:kern w:val="0"/>
                <w:szCs w:val="24"/>
              </w:rPr>
              <w:t>非常</w:t>
            </w:r>
          </w:p>
          <w:p w:rsidR="00EA07B0" w:rsidRPr="005001F2" w:rsidRDefault="00EA07B0" w:rsidP="00EA07B0">
            <w:pPr>
              <w:suppressAutoHyphens/>
              <w:overflowPunct w:val="0"/>
              <w:autoSpaceDE w:val="0"/>
              <w:autoSpaceDN w:val="0"/>
              <w:spacing w:line="240" w:lineRule="exact"/>
              <w:jc w:val="center"/>
              <w:textAlignment w:val="baseline"/>
              <w:rPr>
                <w:rFonts w:ascii="Times New Roman" w:eastAsia="標楷體" w:hAnsi="Times New Roman" w:cs="標楷體"/>
                <w:b/>
                <w:bCs/>
                <w:kern w:val="0"/>
                <w:szCs w:val="24"/>
              </w:rPr>
            </w:pPr>
            <w:r w:rsidRPr="005001F2">
              <w:rPr>
                <w:rFonts w:ascii="Times New Roman" w:eastAsia="標楷體" w:hAnsi="Times New Roman" w:cs="標楷體" w:hint="eastAsia"/>
                <w:kern w:val="0"/>
                <w:szCs w:val="24"/>
              </w:rPr>
              <w:t>符合</w:t>
            </w:r>
            <w:r w:rsidR="009342BA" w:rsidRPr="005001F2">
              <w:rPr>
                <w:rFonts w:ascii="Times New Roman" w:eastAsia="標楷體" w:hAnsi="Times New Roman" w:cs="標楷體" w:hint="eastAsia"/>
                <w:kern w:val="0"/>
                <w:szCs w:val="24"/>
              </w:rPr>
              <w:t>(</w:t>
            </w:r>
            <w:r w:rsidR="003848F6" w:rsidRPr="005001F2">
              <w:rPr>
                <w:rFonts w:ascii="Times New Roman" w:eastAsia="標楷體" w:hAnsi="Times New Roman"/>
                <w:kern w:val="0"/>
                <w:szCs w:val="24"/>
              </w:rPr>
              <w:t>Extremely conform)</w:t>
            </w:r>
          </w:p>
        </w:tc>
      </w:tr>
      <w:tr w:rsidR="009342BA" w:rsidRPr="005001F2" w:rsidTr="005001F2">
        <w:trPr>
          <w:trHeight w:val="720"/>
        </w:trPr>
        <w:tc>
          <w:tcPr>
            <w:tcW w:w="1837" w:type="dxa"/>
            <w:tcBorders>
              <w:left w:val="thinThickSmallGap" w:sz="12" w:space="0" w:color="auto"/>
            </w:tcBorders>
            <w:vAlign w:val="center"/>
          </w:tcPr>
          <w:p w:rsidR="00EA07B0" w:rsidRPr="005001F2" w:rsidRDefault="00EA07B0" w:rsidP="006C5EFE">
            <w:pPr>
              <w:jc w:val="center"/>
              <w:rPr>
                <w:rFonts w:ascii="Times New Roman" w:eastAsia="標楷體" w:hAnsi="Times New Roman"/>
                <w:sz w:val="26"/>
                <w:szCs w:val="26"/>
              </w:rPr>
            </w:pPr>
            <w:r w:rsidRPr="005001F2">
              <w:rPr>
                <w:rFonts w:ascii="Times New Roman" w:eastAsia="標楷體" w:hAnsi="Times New Roman" w:hint="eastAsia"/>
                <w:sz w:val="26"/>
                <w:szCs w:val="26"/>
              </w:rPr>
              <w:t>專業知識</w:t>
            </w:r>
            <w:r w:rsidR="008D5FC9" w:rsidRPr="005001F2">
              <w:rPr>
                <w:rFonts w:ascii="Times New Roman" w:eastAsia="標楷體" w:hAnsi="Times New Roman" w:hint="eastAsia"/>
                <w:sz w:val="26"/>
                <w:szCs w:val="26"/>
              </w:rPr>
              <w:t>(</w:t>
            </w:r>
            <w:r w:rsidR="008D5FC9" w:rsidRPr="005001F2">
              <w:rPr>
                <w:rFonts w:ascii="Times New Roman" w:eastAsia="標楷體" w:hAnsi="Times New Roman"/>
                <w:szCs w:val="24"/>
              </w:rPr>
              <w:t>Professional knowledge)</w:t>
            </w:r>
          </w:p>
        </w:tc>
        <w:tc>
          <w:tcPr>
            <w:tcW w:w="2482" w:type="dxa"/>
            <w:vAlign w:val="center"/>
          </w:tcPr>
          <w:p w:rsidR="00A74BBE" w:rsidRPr="005001F2" w:rsidRDefault="00EA07B0" w:rsidP="00A74BBE">
            <w:pPr>
              <w:spacing w:line="320" w:lineRule="exact"/>
              <w:jc w:val="both"/>
              <w:rPr>
                <w:rFonts w:ascii="Times New Roman" w:eastAsia="標楷體" w:hAnsi="Times New Roman"/>
                <w:sz w:val="26"/>
                <w:szCs w:val="26"/>
              </w:rPr>
            </w:pPr>
            <w:r w:rsidRPr="005001F2">
              <w:rPr>
                <w:rFonts w:ascii="Times New Roman" w:eastAsia="標楷體" w:hAnsi="Times New Roman" w:hint="eastAsia"/>
                <w:sz w:val="26"/>
                <w:szCs w:val="26"/>
              </w:rPr>
              <w:t>具備專業知識，能夠為學生解決課程問題的程度</w:t>
            </w:r>
          </w:p>
          <w:p w:rsidR="00EA07B0" w:rsidRPr="005001F2" w:rsidRDefault="008D5FC9" w:rsidP="00A74BBE">
            <w:pPr>
              <w:spacing w:line="320" w:lineRule="exact"/>
              <w:rPr>
                <w:rFonts w:ascii="Times New Roman" w:eastAsia="標楷體" w:hAnsi="Times New Roman"/>
                <w:sz w:val="26"/>
                <w:szCs w:val="26"/>
              </w:rPr>
            </w:pPr>
            <w:r w:rsidRPr="005001F2">
              <w:rPr>
                <w:rFonts w:ascii="Times New Roman" w:eastAsia="標楷體" w:hAnsi="Times New Roman" w:hint="eastAsia"/>
                <w:sz w:val="26"/>
                <w:szCs w:val="26"/>
              </w:rPr>
              <w:t>(</w:t>
            </w:r>
            <w:r w:rsidR="003848F6" w:rsidRPr="005001F2">
              <w:rPr>
                <w:rFonts w:ascii="Times New Roman" w:eastAsia="標楷體" w:hAnsi="Times New Roman"/>
                <w:szCs w:val="24"/>
              </w:rPr>
              <w:t>Fully equipped with the professional knowledge to answer questions of students</w:t>
            </w:r>
            <w:r w:rsidRPr="005001F2">
              <w:rPr>
                <w:rFonts w:ascii="Times New Roman" w:eastAsia="標楷體" w:hAnsi="Times New Roman" w:hint="eastAsia"/>
                <w:sz w:val="26"/>
                <w:szCs w:val="26"/>
              </w:rPr>
              <w:t>)</w:t>
            </w:r>
          </w:p>
        </w:tc>
        <w:tc>
          <w:tcPr>
            <w:tcW w:w="1313" w:type="dxa"/>
            <w:vAlign w:val="center"/>
          </w:tcPr>
          <w:p w:rsidR="00EA07B0" w:rsidRPr="005001F2" w:rsidRDefault="00EA07B0" w:rsidP="006C5EFE">
            <w:pPr>
              <w:jc w:val="both"/>
              <w:rPr>
                <w:rFonts w:ascii="Times New Roman" w:eastAsia="標楷體" w:hAnsi="Times New Roman"/>
              </w:rPr>
            </w:pPr>
          </w:p>
        </w:tc>
        <w:tc>
          <w:tcPr>
            <w:tcW w:w="1109" w:type="dxa"/>
            <w:vAlign w:val="center"/>
          </w:tcPr>
          <w:p w:rsidR="00EA07B0" w:rsidRPr="005001F2" w:rsidRDefault="00EA07B0" w:rsidP="006C5EFE">
            <w:pPr>
              <w:jc w:val="both"/>
              <w:rPr>
                <w:rFonts w:ascii="Times New Roman" w:eastAsia="標楷體" w:hAnsi="Times New Roman"/>
              </w:rPr>
            </w:pPr>
          </w:p>
        </w:tc>
        <w:tc>
          <w:tcPr>
            <w:tcW w:w="1122" w:type="dxa"/>
            <w:vAlign w:val="center"/>
          </w:tcPr>
          <w:p w:rsidR="00EA07B0" w:rsidRPr="005001F2" w:rsidRDefault="00EA07B0" w:rsidP="006C5EFE">
            <w:pPr>
              <w:jc w:val="both"/>
              <w:rPr>
                <w:rFonts w:ascii="Times New Roman" w:eastAsia="標楷體" w:hAnsi="Times New Roman"/>
              </w:rPr>
            </w:pPr>
          </w:p>
        </w:tc>
        <w:tc>
          <w:tcPr>
            <w:tcW w:w="1189" w:type="dxa"/>
            <w:vAlign w:val="center"/>
          </w:tcPr>
          <w:p w:rsidR="00EA07B0" w:rsidRPr="005001F2" w:rsidRDefault="00EA07B0" w:rsidP="006C5EFE">
            <w:pPr>
              <w:jc w:val="both"/>
              <w:rPr>
                <w:rFonts w:ascii="Times New Roman" w:eastAsia="標楷體" w:hAnsi="Times New Roman"/>
              </w:rPr>
            </w:pPr>
          </w:p>
        </w:tc>
        <w:tc>
          <w:tcPr>
            <w:tcW w:w="1296" w:type="dxa"/>
            <w:tcBorders>
              <w:right w:val="thinThickSmallGap" w:sz="12" w:space="0" w:color="auto"/>
            </w:tcBorders>
            <w:vAlign w:val="center"/>
          </w:tcPr>
          <w:p w:rsidR="00EA07B0" w:rsidRPr="005001F2" w:rsidRDefault="00EA07B0" w:rsidP="006C5EFE">
            <w:pPr>
              <w:jc w:val="both"/>
              <w:rPr>
                <w:rFonts w:ascii="Times New Roman" w:eastAsia="標楷體" w:hAnsi="Times New Roman"/>
              </w:rPr>
            </w:pPr>
          </w:p>
        </w:tc>
      </w:tr>
      <w:tr w:rsidR="009342BA" w:rsidRPr="005001F2" w:rsidTr="005001F2">
        <w:trPr>
          <w:trHeight w:val="720"/>
        </w:trPr>
        <w:tc>
          <w:tcPr>
            <w:tcW w:w="1837" w:type="dxa"/>
            <w:tcBorders>
              <w:left w:val="thinThickSmallGap" w:sz="12" w:space="0" w:color="auto"/>
            </w:tcBorders>
            <w:vAlign w:val="center"/>
          </w:tcPr>
          <w:p w:rsidR="00EA07B0" w:rsidRPr="005001F2" w:rsidRDefault="00EA07B0" w:rsidP="006C5EFE">
            <w:pPr>
              <w:jc w:val="center"/>
              <w:rPr>
                <w:rFonts w:ascii="Times New Roman" w:eastAsia="標楷體" w:hAnsi="Times New Roman"/>
                <w:sz w:val="26"/>
                <w:szCs w:val="26"/>
              </w:rPr>
            </w:pPr>
            <w:r w:rsidRPr="005001F2">
              <w:rPr>
                <w:rFonts w:ascii="Times New Roman" w:eastAsia="標楷體" w:hAnsi="Times New Roman" w:hint="eastAsia"/>
                <w:sz w:val="26"/>
                <w:szCs w:val="26"/>
              </w:rPr>
              <w:t>學習態度</w:t>
            </w:r>
            <w:r w:rsidR="008D5FC9" w:rsidRPr="005001F2">
              <w:rPr>
                <w:rFonts w:ascii="Times New Roman" w:eastAsia="標楷體" w:hAnsi="Times New Roman" w:hint="eastAsia"/>
                <w:sz w:val="26"/>
                <w:szCs w:val="26"/>
              </w:rPr>
              <w:t>(</w:t>
            </w:r>
            <w:r w:rsidR="008D5FC9" w:rsidRPr="005001F2">
              <w:rPr>
                <w:rFonts w:ascii="Times New Roman" w:eastAsia="標楷體" w:hAnsi="Times New Roman"/>
                <w:szCs w:val="24"/>
              </w:rPr>
              <w:t>Learning attitude)</w:t>
            </w:r>
          </w:p>
        </w:tc>
        <w:tc>
          <w:tcPr>
            <w:tcW w:w="2482" w:type="dxa"/>
            <w:vAlign w:val="center"/>
          </w:tcPr>
          <w:p w:rsidR="00EA07B0" w:rsidRPr="005001F2" w:rsidRDefault="00EA07B0" w:rsidP="006C5EFE">
            <w:pPr>
              <w:jc w:val="both"/>
              <w:rPr>
                <w:rFonts w:ascii="Times New Roman" w:eastAsia="標楷體" w:hAnsi="Times New Roman"/>
                <w:sz w:val="26"/>
                <w:szCs w:val="26"/>
              </w:rPr>
            </w:pPr>
            <w:r w:rsidRPr="005001F2">
              <w:rPr>
                <w:rFonts w:ascii="Times New Roman" w:eastAsia="標楷體" w:hAnsi="Times New Roman" w:hint="eastAsia"/>
                <w:sz w:val="26"/>
                <w:szCs w:val="26"/>
              </w:rPr>
              <w:t>積極專注學習事務</w:t>
            </w:r>
            <w:r w:rsidR="008D5FC9" w:rsidRPr="005001F2">
              <w:rPr>
                <w:rFonts w:ascii="Times New Roman" w:eastAsia="標楷體" w:hAnsi="Times New Roman" w:hint="eastAsia"/>
                <w:sz w:val="26"/>
                <w:szCs w:val="26"/>
              </w:rPr>
              <w:t>(</w:t>
            </w:r>
            <w:r w:rsidR="008D5FC9" w:rsidRPr="005001F2">
              <w:rPr>
                <w:rFonts w:ascii="Times New Roman" w:eastAsia="標楷體" w:hAnsi="Times New Roman"/>
                <w:szCs w:val="24"/>
              </w:rPr>
              <w:t>Devoting to learning matters</w:t>
            </w:r>
            <w:r w:rsidR="008D5FC9" w:rsidRPr="005001F2">
              <w:rPr>
                <w:rFonts w:ascii="Times New Roman" w:eastAsia="標楷體" w:hAnsi="Times New Roman" w:hint="eastAsia"/>
                <w:sz w:val="26"/>
                <w:szCs w:val="26"/>
              </w:rPr>
              <w:t>)</w:t>
            </w:r>
          </w:p>
        </w:tc>
        <w:tc>
          <w:tcPr>
            <w:tcW w:w="1313" w:type="dxa"/>
            <w:vAlign w:val="center"/>
          </w:tcPr>
          <w:p w:rsidR="00EA07B0" w:rsidRPr="005001F2" w:rsidRDefault="00EA07B0" w:rsidP="006C5EFE">
            <w:pPr>
              <w:jc w:val="both"/>
              <w:rPr>
                <w:rFonts w:ascii="Times New Roman" w:eastAsia="標楷體" w:hAnsi="Times New Roman"/>
              </w:rPr>
            </w:pPr>
          </w:p>
        </w:tc>
        <w:tc>
          <w:tcPr>
            <w:tcW w:w="1109" w:type="dxa"/>
            <w:vAlign w:val="center"/>
          </w:tcPr>
          <w:p w:rsidR="00EA07B0" w:rsidRPr="005001F2" w:rsidRDefault="00EA07B0" w:rsidP="006C5EFE">
            <w:pPr>
              <w:jc w:val="both"/>
              <w:rPr>
                <w:rFonts w:ascii="Times New Roman" w:eastAsia="標楷體" w:hAnsi="Times New Roman"/>
              </w:rPr>
            </w:pPr>
          </w:p>
        </w:tc>
        <w:tc>
          <w:tcPr>
            <w:tcW w:w="1122" w:type="dxa"/>
            <w:vAlign w:val="center"/>
          </w:tcPr>
          <w:p w:rsidR="00EA07B0" w:rsidRPr="005001F2" w:rsidRDefault="00EA07B0" w:rsidP="006C5EFE">
            <w:pPr>
              <w:jc w:val="both"/>
              <w:rPr>
                <w:rFonts w:ascii="Times New Roman" w:eastAsia="標楷體" w:hAnsi="Times New Roman"/>
              </w:rPr>
            </w:pPr>
          </w:p>
        </w:tc>
        <w:tc>
          <w:tcPr>
            <w:tcW w:w="1189" w:type="dxa"/>
            <w:vAlign w:val="center"/>
          </w:tcPr>
          <w:p w:rsidR="00EA07B0" w:rsidRPr="005001F2" w:rsidRDefault="00EA07B0" w:rsidP="006C5EFE">
            <w:pPr>
              <w:jc w:val="both"/>
              <w:rPr>
                <w:rFonts w:ascii="Times New Roman" w:eastAsia="標楷體" w:hAnsi="Times New Roman"/>
              </w:rPr>
            </w:pPr>
          </w:p>
        </w:tc>
        <w:tc>
          <w:tcPr>
            <w:tcW w:w="1296" w:type="dxa"/>
            <w:tcBorders>
              <w:right w:val="thinThickSmallGap" w:sz="12" w:space="0" w:color="auto"/>
            </w:tcBorders>
            <w:vAlign w:val="center"/>
          </w:tcPr>
          <w:p w:rsidR="00EA07B0" w:rsidRPr="005001F2" w:rsidRDefault="00EA07B0" w:rsidP="006C5EFE">
            <w:pPr>
              <w:jc w:val="both"/>
              <w:rPr>
                <w:rFonts w:ascii="Times New Roman" w:eastAsia="標楷體" w:hAnsi="Times New Roman"/>
              </w:rPr>
            </w:pPr>
          </w:p>
        </w:tc>
      </w:tr>
      <w:tr w:rsidR="009342BA" w:rsidRPr="005001F2" w:rsidTr="005001F2">
        <w:trPr>
          <w:trHeight w:val="720"/>
        </w:trPr>
        <w:tc>
          <w:tcPr>
            <w:tcW w:w="1837" w:type="dxa"/>
            <w:tcBorders>
              <w:left w:val="thinThickSmallGap" w:sz="12" w:space="0" w:color="auto"/>
            </w:tcBorders>
            <w:vAlign w:val="center"/>
          </w:tcPr>
          <w:p w:rsidR="00EA07B0" w:rsidRPr="005001F2" w:rsidRDefault="00EA07B0" w:rsidP="006C5EFE">
            <w:pPr>
              <w:jc w:val="center"/>
              <w:rPr>
                <w:rFonts w:ascii="Times New Roman" w:eastAsia="標楷體" w:hAnsi="Times New Roman"/>
                <w:sz w:val="26"/>
                <w:szCs w:val="26"/>
              </w:rPr>
            </w:pPr>
            <w:r w:rsidRPr="005001F2">
              <w:rPr>
                <w:rFonts w:ascii="Times New Roman" w:eastAsia="標楷體" w:hAnsi="Times New Roman" w:hint="eastAsia"/>
                <w:sz w:val="26"/>
                <w:szCs w:val="26"/>
              </w:rPr>
              <w:t>表達能力</w:t>
            </w:r>
            <w:r w:rsidR="008D5FC9" w:rsidRPr="005001F2">
              <w:rPr>
                <w:rFonts w:ascii="Times New Roman" w:eastAsia="標楷體" w:hAnsi="Times New Roman" w:hint="eastAsia"/>
                <w:sz w:val="26"/>
                <w:szCs w:val="26"/>
              </w:rPr>
              <w:t>(</w:t>
            </w:r>
            <w:r w:rsidR="008D5FC9" w:rsidRPr="005001F2">
              <w:rPr>
                <w:rFonts w:ascii="Times New Roman" w:eastAsia="標楷體" w:hAnsi="Times New Roman"/>
                <w:szCs w:val="24"/>
              </w:rPr>
              <w:t>Expression</w:t>
            </w:r>
            <w:r w:rsidR="008D5FC9" w:rsidRPr="005001F2">
              <w:rPr>
                <w:rFonts w:ascii="Times New Roman" w:eastAsia="標楷體" w:hAnsi="Times New Roman" w:hint="eastAsia"/>
                <w:sz w:val="26"/>
                <w:szCs w:val="26"/>
              </w:rPr>
              <w:t>)</w:t>
            </w:r>
          </w:p>
        </w:tc>
        <w:tc>
          <w:tcPr>
            <w:tcW w:w="2482" w:type="dxa"/>
            <w:vAlign w:val="center"/>
          </w:tcPr>
          <w:p w:rsidR="00A74BBE" w:rsidRPr="005001F2" w:rsidRDefault="00EA07B0" w:rsidP="006C5EFE">
            <w:pPr>
              <w:jc w:val="both"/>
              <w:rPr>
                <w:rFonts w:ascii="Times New Roman" w:eastAsia="標楷體" w:hAnsi="Times New Roman"/>
                <w:sz w:val="26"/>
                <w:szCs w:val="26"/>
              </w:rPr>
            </w:pPr>
            <w:r w:rsidRPr="005001F2">
              <w:rPr>
                <w:rFonts w:ascii="Times New Roman" w:eastAsia="標楷體" w:hAnsi="Times New Roman" w:hint="eastAsia"/>
                <w:sz w:val="26"/>
                <w:szCs w:val="26"/>
              </w:rPr>
              <w:t>能透過語言與肢體進行表達</w:t>
            </w:r>
          </w:p>
          <w:p w:rsidR="00EA07B0" w:rsidRPr="005001F2" w:rsidRDefault="008D5FC9" w:rsidP="00A74BBE">
            <w:pPr>
              <w:rPr>
                <w:rFonts w:ascii="Times New Roman" w:eastAsia="標楷體" w:hAnsi="Times New Roman"/>
                <w:sz w:val="26"/>
                <w:szCs w:val="26"/>
              </w:rPr>
            </w:pPr>
            <w:r w:rsidRPr="005001F2">
              <w:rPr>
                <w:rFonts w:ascii="Times New Roman" w:eastAsia="標楷體" w:hAnsi="Times New Roman" w:hint="eastAsia"/>
                <w:sz w:val="26"/>
                <w:szCs w:val="26"/>
              </w:rPr>
              <w:t>(</w:t>
            </w:r>
            <w:r w:rsidRPr="005001F2">
              <w:rPr>
                <w:rFonts w:ascii="Times New Roman" w:eastAsia="標楷體" w:hAnsi="Times New Roman"/>
                <w:szCs w:val="24"/>
              </w:rPr>
              <w:t>Able to express his or her thoughts and idea through body and verbal languages.</w:t>
            </w:r>
            <w:r w:rsidRPr="005001F2">
              <w:rPr>
                <w:rFonts w:ascii="Times New Roman" w:eastAsia="標楷體" w:hAnsi="Times New Roman" w:hint="eastAsia"/>
                <w:sz w:val="26"/>
                <w:szCs w:val="26"/>
              </w:rPr>
              <w:t>)</w:t>
            </w:r>
          </w:p>
        </w:tc>
        <w:tc>
          <w:tcPr>
            <w:tcW w:w="1313" w:type="dxa"/>
            <w:vAlign w:val="center"/>
          </w:tcPr>
          <w:p w:rsidR="00EA07B0" w:rsidRPr="005001F2" w:rsidRDefault="00EA07B0" w:rsidP="006C5EFE">
            <w:pPr>
              <w:jc w:val="both"/>
              <w:rPr>
                <w:rFonts w:ascii="Times New Roman" w:eastAsia="標楷體" w:hAnsi="Times New Roman"/>
              </w:rPr>
            </w:pPr>
          </w:p>
        </w:tc>
        <w:tc>
          <w:tcPr>
            <w:tcW w:w="1109" w:type="dxa"/>
            <w:vAlign w:val="center"/>
          </w:tcPr>
          <w:p w:rsidR="00EA07B0" w:rsidRPr="005001F2" w:rsidRDefault="00EA07B0" w:rsidP="006C5EFE">
            <w:pPr>
              <w:jc w:val="both"/>
              <w:rPr>
                <w:rFonts w:ascii="Times New Roman" w:eastAsia="標楷體" w:hAnsi="Times New Roman"/>
              </w:rPr>
            </w:pPr>
          </w:p>
        </w:tc>
        <w:tc>
          <w:tcPr>
            <w:tcW w:w="1122" w:type="dxa"/>
            <w:vAlign w:val="center"/>
          </w:tcPr>
          <w:p w:rsidR="00EA07B0" w:rsidRPr="005001F2" w:rsidRDefault="00EA07B0" w:rsidP="006C5EFE">
            <w:pPr>
              <w:jc w:val="both"/>
              <w:rPr>
                <w:rFonts w:ascii="Times New Roman" w:eastAsia="標楷體" w:hAnsi="Times New Roman"/>
              </w:rPr>
            </w:pPr>
          </w:p>
        </w:tc>
        <w:tc>
          <w:tcPr>
            <w:tcW w:w="1189" w:type="dxa"/>
            <w:vAlign w:val="center"/>
          </w:tcPr>
          <w:p w:rsidR="00EA07B0" w:rsidRPr="005001F2" w:rsidRDefault="00EA07B0" w:rsidP="006C5EFE">
            <w:pPr>
              <w:jc w:val="both"/>
              <w:rPr>
                <w:rFonts w:ascii="Times New Roman" w:eastAsia="標楷體" w:hAnsi="Times New Roman"/>
              </w:rPr>
            </w:pPr>
          </w:p>
        </w:tc>
        <w:tc>
          <w:tcPr>
            <w:tcW w:w="1296" w:type="dxa"/>
            <w:tcBorders>
              <w:right w:val="thinThickSmallGap" w:sz="12" w:space="0" w:color="auto"/>
            </w:tcBorders>
            <w:vAlign w:val="center"/>
          </w:tcPr>
          <w:p w:rsidR="00EA07B0" w:rsidRPr="005001F2" w:rsidRDefault="00EA07B0" w:rsidP="006C5EFE">
            <w:pPr>
              <w:jc w:val="both"/>
              <w:rPr>
                <w:rFonts w:ascii="Times New Roman" w:eastAsia="標楷體" w:hAnsi="Times New Roman"/>
              </w:rPr>
            </w:pPr>
          </w:p>
        </w:tc>
      </w:tr>
      <w:tr w:rsidR="009342BA" w:rsidRPr="005001F2" w:rsidTr="005001F2">
        <w:trPr>
          <w:trHeight w:val="720"/>
        </w:trPr>
        <w:tc>
          <w:tcPr>
            <w:tcW w:w="1837" w:type="dxa"/>
            <w:tcBorders>
              <w:left w:val="thinThickSmallGap" w:sz="12" w:space="0" w:color="auto"/>
            </w:tcBorders>
            <w:vAlign w:val="center"/>
          </w:tcPr>
          <w:p w:rsidR="00EA07B0" w:rsidRPr="005001F2" w:rsidRDefault="00EA07B0" w:rsidP="006C5EFE">
            <w:pPr>
              <w:jc w:val="center"/>
              <w:rPr>
                <w:rFonts w:ascii="Times New Roman" w:eastAsia="標楷體" w:hAnsi="Times New Roman"/>
                <w:sz w:val="26"/>
                <w:szCs w:val="26"/>
              </w:rPr>
            </w:pPr>
            <w:r w:rsidRPr="005001F2">
              <w:rPr>
                <w:rFonts w:ascii="Times New Roman" w:eastAsia="標楷體" w:hAnsi="Times New Roman" w:hint="eastAsia"/>
                <w:sz w:val="26"/>
                <w:szCs w:val="26"/>
              </w:rPr>
              <w:t>溝通能力</w:t>
            </w:r>
            <w:r w:rsidR="008D5FC9" w:rsidRPr="005001F2">
              <w:rPr>
                <w:rFonts w:ascii="Times New Roman" w:eastAsia="標楷體" w:hAnsi="Times New Roman" w:hint="eastAsia"/>
                <w:sz w:val="26"/>
                <w:szCs w:val="26"/>
              </w:rPr>
              <w:t>(</w:t>
            </w:r>
            <w:r w:rsidR="008D5FC9" w:rsidRPr="005001F2">
              <w:rPr>
                <w:rFonts w:ascii="Times New Roman" w:eastAsia="標楷體" w:hAnsi="Times New Roman"/>
                <w:szCs w:val="24"/>
              </w:rPr>
              <w:t>communication</w:t>
            </w:r>
            <w:r w:rsidR="008D5FC9" w:rsidRPr="005001F2">
              <w:rPr>
                <w:rFonts w:ascii="Times New Roman" w:eastAsia="標楷體" w:hAnsi="Times New Roman" w:hint="eastAsia"/>
                <w:sz w:val="26"/>
                <w:szCs w:val="26"/>
              </w:rPr>
              <w:t>)</w:t>
            </w:r>
          </w:p>
        </w:tc>
        <w:tc>
          <w:tcPr>
            <w:tcW w:w="2482" w:type="dxa"/>
            <w:vAlign w:val="center"/>
          </w:tcPr>
          <w:p w:rsidR="00A74BBE" w:rsidRPr="005001F2" w:rsidRDefault="00EA07B0" w:rsidP="006C5EFE">
            <w:pPr>
              <w:jc w:val="both"/>
              <w:rPr>
                <w:rFonts w:ascii="Times New Roman" w:eastAsia="標楷體" w:hAnsi="Times New Roman"/>
                <w:sz w:val="26"/>
                <w:szCs w:val="26"/>
              </w:rPr>
            </w:pPr>
            <w:r w:rsidRPr="005001F2">
              <w:rPr>
                <w:rFonts w:ascii="Times New Roman" w:eastAsia="標楷體" w:hAnsi="Times New Roman" w:hint="eastAsia"/>
                <w:sz w:val="26"/>
                <w:szCs w:val="26"/>
              </w:rPr>
              <w:t>有能力擔任師生間溝通的橋樑</w:t>
            </w:r>
          </w:p>
          <w:p w:rsidR="00EA07B0" w:rsidRPr="005001F2" w:rsidRDefault="008D5FC9" w:rsidP="00A74BBE">
            <w:pPr>
              <w:rPr>
                <w:rFonts w:ascii="Times New Roman" w:eastAsia="標楷體" w:hAnsi="Times New Roman"/>
                <w:sz w:val="26"/>
                <w:szCs w:val="26"/>
              </w:rPr>
            </w:pPr>
            <w:r w:rsidRPr="005001F2">
              <w:rPr>
                <w:rFonts w:ascii="Times New Roman" w:eastAsia="標楷體" w:hAnsi="Times New Roman" w:hint="eastAsia"/>
                <w:sz w:val="26"/>
                <w:szCs w:val="26"/>
              </w:rPr>
              <w:t>(</w:t>
            </w:r>
            <w:r w:rsidRPr="005001F2">
              <w:rPr>
                <w:rFonts w:ascii="Times New Roman" w:eastAsia="標楷體" w:hAnsi="Times New Roman"/>
                <w:szCs w:val="24"/>
              </w:rPr>
              <w:t>Able to act as bridge between lecturer and students</w:t>
            </w:r>
            <w:r w:rsidRPr="005001F2">
              <w:rPr>
                <w:rFonts w:ascii="Times New Roman" w:eastAsia="標楷體" w:hAnsi="Times New Roman" w:hint="eastAsia"/>
                <w:sz w:val="26"/>
                <w:szCs w:val="26"/>
              </w:rPr>
              <w:t>)</w:t>
            </w:r>
          </w:p>
        </w:tc>
        <w:tc>
          <w:tcPr>
            <w:tcW w:w="1313" w:type="dxa"/>
            <w:vAlign w:val="center"/>
          </w:tcPr>
          <w:p w:rsidR="00EA07B0" w:rsidRPr="005001F2" w:rsidRDefault="00EA07B0" w:rsidP="006C5EFE">
            <w:pPr>
              <w:jc w:val="both"/>
              <w:rPr>
                <w:rFonts w:ascii="Times New Roman" w:eastAsia="標楷體" w:hAnsi="Times New Roman"/>
              </w:rPr>
            </w:pPr>
          </w:p>
        </w:tc>
        <w:tc>
          <w:tcPr>
            <w:tcW w:w="1109" w:type="dxa"/>
            <w:vAlign w:val="center"/>
          </w:tcPr>
          <w:p w:rsidR="00EA07B0" w:rsidRPr="005001F2" w:rsidRDefault="00EA07B0" w:rsidP="006C5EFE">
            <w:pPr>
              <w:jc w:val="both"/>
              <w:rPr>
                <w:rFonts w:ascii="Times New Roman" w:eastAsia="標楷體" w:hAnsi="Times New Roman"/>
              </w:rPr>
            </w:pPr>
          </w:p>
        </w:tc>
        <w:tc>
          <w:tcPr>
            <w:tcW w:w="1122" w:type="dxa"/>
            <w:vAlign w:val="center"/>
          </w:tcPr>
          <w:p w:rsidR="00EA07B0" w:rsidRPr="005001F2" w:rsidRDefault="00EA07B0" w:rsidP="006C5EFE">
            <w:pPr>
              <w:jc w:val="both"/>
              <w:rPr>
                <w:rFonts w:ascii="Times New Roman" w:eastAsia="標楷體" w:hAnsi="Times New Roman"/>
              </w:rPr>
            </w:pPr>
          </w:p>
        </w:tc>
        <w:tc>
          <w:tcPr>
            <w:tcW w:w="1189" w:type="dxa"/>
            <w:vAlign w:val="center"/>
          </w:tcPr>
          <w:p w:rsidR="00EA07B0" w:rsidRPr="005001F2" w:rsidRDefault="00EA07B0" w:rsidP="006C5EFE">
            <w:pPr>
              <w:jc w:val="both"/>
              <w:rPr>
                <w:rFonts w:ascii="Times New Roman" w:eastAsia="標楷體" w:hAnsi="Times New Roman"/>
              </w:rPr>
            </w:pPr>
          </w:p>
        </w:tc>
        <w:tc>
          <w:tcPr>
            <w:tcW w:w="1296" w:type="dxa"/>
            <w:tcBorders>
              <w:right w:val="thinThickSmallGap" w:sz="12" w:space="0" w:color="auto"/>
            </w:tcBorders>
            <w:vAlign w:val="center"/>
          </w:tcPr>
          <w:p w:rsidR="00EA07B0" w:rsidRPr="005001F2" w:rsidRDefault="00EA07B0" w:rsidP="006C5EFE">
            <w:pPr>
              <w:jc w:val="both"/>
              <w:rPr>
                <w:rFonts w:ascii="Times New Roman" w:eastAsia="標楷體" w:hAnsi="Times New Roman"/>
              </w:rPr>
            </w:pPr>
          </w:p>
        </w:tc>
      </w:tr>
      <w:tr w:rsidR="009342BA" w:rsidRPr="005001F2" w:rsidTr="005001F2">
        <w:trPr>
          <w:trHeight w:val="720"/>
        </w:trPr>
        <w:tc>
          <w:tcPr>
            <w:tcW w:w="1837" w:type="dxa"/>
            <w:tcBorders>
              <w:left w:val="thinThickSmallGap" w:sz="12" w:space="0" w:color="auto"/>
            </w:tcBorders>
            <w:vAlign w:val="center"/>
          </w:tcPr>
          <w:p w:rsidR="00EA07B0" w:rsidRPr="005001F2" w:rsidRDefault="00EA07B0" w:rsidP="006C5EFE">
            <w:pPr>
              <w:jc w:val="center"/>
              <w:rPr>
                <w:rFonts w:ascii="Times New Roman" w:eastAsia="標楷體" w:hAnsi="Times New Roman"/>
                <w:sz w:val="26"/>
                <w:szCs w:val="26"/>
              </w:rPr>
            </w:pPr>
            <w:r w:rsidRPr="005001F2">
              <w:rPr>
                <w:rFonts w:ascii="Times New Roman" w:eastAsia="標楷體" w:hAnsi="Times New Roman" w:hint="eastAsia"/>
                <w:sz w:val="26"/>
                <w:szCs w:val="26"/>
              </w:rPr>
              <w:t>分析能力</w:t>
            </w:r>
            <w:r w:rsidR="008D5FC9" w:rsidRPr="005001F2">
              <w:rPr>
                <w:rFonts w:ascii="Times New Roman" w:eastAsia="標楷體" w:hAnsi="Times New Roman" w:hint="eastAsia"/>
                <w:sz w:val="26"/>
                <w:szCs w:val="26"/>
              </w:rPr>
              <w:t>(</w:t>
            </w:r>
            <w:r w:rsidR="008D5FC9" w:rsidRPr="005001F2">
              <w:rPr>
                <w:rFonts w:ascii="Times New Roman" w:eastAsia="標楷體" w:hAnsi="Times New Roman"/>
                <w:szCs w:val="24"/>
              </w:rPr>
              <w:t>Analytical ability</w:t>
            </w:r>
            <w:r w:rsidR="008D5FC9" w:rsidRPr="005001F2">
              <w:rPr>
                <w:rFonts w:ascii="Times New Roman" w:eastAsia="標楷體" w:hAnsi="Times New Roman" w:hint="eastAsia"/>
                <w:sz w:val="26"/>
                <w:szCs w:val="26"/>
              </w:rPr>
              <w:t>)</w:t>
            </w:r>
          </w:p>
        </w:tc>
        <w:tc>
          <w:tcPr>
            <w:tcW w:w="2482" w:type="dxa"/>
            <w:vAlign w:val="center"/>
          </w:tcPr>
          <w:p w:rsidR="00A74BBE" w:rsidRPr="005001F2" w:rsidRDefault="00EA07B0" w:rsidP="00A74BBE">
            <w:pPr>
              <w:rPr>
                <w:rFonts w:ascii="Times New Roman" w:eastAsia="標楷體" w:hAnsi="Times New Roman"/>
                <w:sz w:val="26"/>
                <w:szCs w:val="26"/>
              </w:rPr>
            </w:pPr>
            <w:r w:rsidRPr="005001F2">
              <w:rPr>
                <w:rFonts w:ascii="Times New Roman" w:eastAsia="標楷體" w:hAnsi="Times New Roman" w:hint="eastAsia"/>
                <w:sz w:val="26"/>
                <w:szCs w:val="26"/>
              </w:rPr>
              <w:t>分析事務能力，有助於解決課程問題</w:t>
            </w:r>
          </w:p>
          <w:p w:rsidR="00EA07B0" w:rsidRPr="005001F2" w:rsidRDefault="008D5FC9" w:rsidP="00A74BBE">
            <w:pPr>
              <w:rPr>
                <w:rFonts w:ascii="Times New Roman" w:eastAsia="標楷體" w:hAnsi="Times New Roman"/>
                <w:sz w:val="26"/>
                <w:szCs w:val="26"/>
              </w:rPr>
            </w:pPr>
            <w:r w:rsidRPr="005001F2">
              <w:rPr>
                <w:rFonts w:ascii="Times New Roman" w:eastAsia="標楷體" w:hAnsi="Times New Roman" w:hint="eastAsia"/>
                <w:sz w:val="26"/>
                <w:szCs w:val="26"/>
              </w:rPr>
              <w:t>(</w:t>
            </w:r>
            <w:r w:rsidRPr="005001F2">
              <w:rPr>
                <w:rFonts w:ascii="Times New Roman" w:eastAsia="標楷體" w:hAnsi="Times New Roman"/>
                <w:szCs w:val="24"/>
              </w:rPr>
              <w:t>Fully equipped with analytical ability which helps to solve the lectures’ problem</w:t>
            </w:r>
            <w:r w:rsidRPr="005001F2">
              <w:rPr>
                <w:rFonts w:ascii="Times New Roman" w:eastAsia="標楷體" w:hAnsi="Times New Roman" w:hint="eastAsia"/>
                <w:sz w:val="26"/>
                <w:szCs w:val="26"/>
              </w:rPr>
              <w:t>)</w:t>
            </w:r>
          </w:p>
        </w:tc>
        <w:tc>
          <w:tcPr>
            <w:tcW w:w="1313" w:type="dxa"/>
            <w:vAlign w:val="center"/>
          </w:tcPr>
          <w:p w:rsidR="00EA07B0" w:rsidRPr="005001F2" w:rsidRDefault="00EA07B0" w:rsidP="006C5EFE">
            <w:pPr>
              <w:jc w:val="both"/>
              <w:rPr>
                <w:rFonts w:ascii="Times New Roman" w:eastAsia="標楷體" w:hAnsi="Times New Roman"/>
              </w:rPr>
            </w:pPr>
          </w:p>
        </w:tc>
        <w:tc>
          <w:tcPr>
            <w:tcW w:w="1109" w:type="dxa"/>
            <w:vAlign w:val="center"/>
          </w:tcPr>
          <w:p w:rsidR="00EA07B0" w:rsidRPr="005001F2" w:rsidRDefault="00EA07B0" w:rsidP="006C5EFE">
            <w:pPr>
              <w:jc w:val="both"/>
              <w:rPr>
                <w:rFonts w:ascii="Times New Roman" w:eastAsia="標楷體" w:hAnsi="Times New Roman"/>
              </w:rPr>
            </w:pPr>
          </w:p>
        </w:tc>
        <w:tc>
          <w:tcPr>
            <w:tcW w:w="1122" w:type="dxa"/>
            <w:vAlign w:val="center"/>
          </w:tcPr>
          <w:p w:rsidR="00EA07B0" w:rsidRPr="005001F2" w:rsidRDefault="00EA07B0" w:rsidP="006C5EFE">
            <w:pPr>
              <w:jc w:val="both"/>
              <w:rPr>
                <w:rFonts w:ascii="Times New Roman" w:eastAsia="標楷體" w:hAnsi="Times New Roman"/>
              </w:rPr>
            </w:pPr>
          </w:p>
        </w:tc>
        <w:tc>
          <w:tcPr>
            <w:tcW w:w="1189" w:type="dxa"/>
            <w:tcBorders>
              <w:right w:val="single" w:sz="4" w:space="0" w:color="auto"/>
            </w:tcBorders>
            <w:vAlign w:val="center"/>
          </w:tcPr>
          <w:p w:rsidR="00EA07B0" w:rsidRPr="005001F2" w:rsidRDefault="00EA07B0" w:rsidP="006C5EFE">
            <w:pPr>
              <w:jc w:val="both"/>
              <w:rPr>
                <w:rFonts w:ascii="Times New Roman" w:eastAsia="標楷體" w:hAnsi="Times New Roman"/>
              </w:rPr>
            </w:pPr>
          </w:p>
        </w:tc>
        <w:tc>
          <w:tcPr>
            <w:tcW w:w="1296" w:type="dxa"/>
            <w:tcBorders>
              <w:left w:val="single" w:sz="4" w:space="0" w:color="auto"/>
              <w:right w:val="thinThickSmallGap" w:sz="12" w:space="0" w:color="auto"/>
            </w:tcBorders>
            <w:vAlign w:val="center"/>
          </w:tcPr>
          <w:p w:rsidR="00EA07B0" w:rsidRPr="005001F2" w:rsidRDefault="00EA07B0" w:rsidP="006C5EFE">
            <w:pPr>
              <w:jc w:val="both"/>
              <w:rPr>
                <w:rFonts w:ascii="Times New Roman" w:eastAsia="標楷體" w:hAnsi="Times New Roman"/>
              </w:rPr>
            </w:pPr>
          </w:p>
        </w:tc>
      </w:tr>
      <w:tr w:rsidR="009342BA" w:rsidRPr="005001F2" w:rsidTr="005001F2">
        <w:trPr>
          <w:trHeight w:val="648"/>
        </w:trPr>
        <w:tc>
          <w:tcPr>
            <w:tcW w:w="1837" w:type="dxa"/>
            <w:tcBorders>
              <w:left w:val="thinThickSmallGap" w:sz="12" w:space="0" w:color="auto"/>
              <w:bottom w:val="thinThickSmallGap" w:sz="12" w:space="0" w:color="auto"/>
            </w:tcBorders>
            <w:vAlign w:val="center"/>
          </w:tcPr>
          <w:p w:rsidR="008250ED" w:rsidRPr="005001F2" w:rsidRDefault="008250ED" w:rsidP="006C5EFE">
            <w:pPr>
              <w:jc w:val="center"/>
              <w:rPr>
                <w:rFonts w:ascii="Times New Roman" w:eastAsia="標楷體" w:hAnsi="Times New Roman"/>
                <w:sz w:val="26"/>
                <w:szCs w:val="26"/>
              </w:rPr>
            </w:pPr>
            <w:r w:rsidRPr="005001F2">
              <w:rPr>
                <w:rFonts w:ascii="Times New Roman" w:eastAsia="標楷體" w:hAnsi="Times New Roman" w:hint="eastAsia"/>
                <w:sz w:val="26"/>
                <w:szCs w:val="26"/>
              </w:rPr>
              <w:t>整體評估</w:t>
            </w:r>
            <w:r w:rsidR="008D5FC9" w:rsidRPr="005001F2">
              <w:rPr>
                <w:rFonts w:ascii="Times New Roman" w:eastAsia="標楷體" w:hAnsi="Times New Roman" w:hint="eastAsia"/>
                <w:sz w:val="26"/>
                <w:szCs w:val="26"/>
              </w:rPr>
              <w:t>(</w:t>
            </w:r>
            <w:r w:rsidR="008D5FC9" w:rsidRPr="005001F2">
              <w:rPr>
                <w:rFonts w:ascii="Times New Roman" w:eastAsia="標楷體" w:hAnsi="Times New Roman"/>
                <w:szCs w:val="24"/>
              </w:rPr>
              <w:t>Overall evaluation</w:t>
            </w:r>
            <w:r w:rsidR="008D5FC9" w:rsidRPr="005001F2">
              <w:rPr>
                <w:rFonts w:ascii="Times New Roman" w:eastAsia="標楷體" w:hAnsi="Times New Roman" w:hint="eastAsia"/>
                <w:sz w:val="26"/>
                <w:szCs w:val="26"/>
              </w:rPr>
              <w:t>)</w:t>
            </w:r>
          </w:p>
        </w:tc>
        <w:tc>
          <w:tcPr>
            <w:tcW w:w="2482" w:type="dxa"/>
            <w:tcBorders>
              <w:bottom w:val="thinThickSmallGap" w:sz="12" w:space="0" w:color="auto"/>
            </w:tcBorders>
            <w:vAlign w:val="center"/>
          </w:tcPr>
          <w:p w:rsidR="002708EA" w:rsidRPr="005001F2" w:rsidRDefault="008250ED" w:rsidP="006C5EFE">
            <w:pPr>
              <w:jc w:val="both"/>
              <w:rPr>
                <w:rFonts w:ascii="Times New Roman" w:eastAsia="標楷體" w:hAnsi="Times New Roman"/>
                <w:sz w:val="26"/>
                <w:szCs w:val="26"/>
              </w:rPr>
            </w:pPr>
            <w:r w:rsidRPr="005001F2">
              <w:rPr>
                <w:rFonts w:ascii="Times New Roman" w:eastAsia="標楷體" w:hAnsi="Times New Roman" w:hint="eastAsia"/>
                <w:sz w:val="26"/>
                <w:szCs w:val="26"/>
              </w:rPr>
              <w:t>綜合性評估</w:t>
            </w:r>
          </w:p>
          <w:p w:rsidR="008250ED" w:rsidRPr="005001F2" w:rsidRDefault="008D5FC9" w:rsidP="006C5EFE">
            <w:pPr>
              <w:jc w:val="both"/>
              <w:rPr>
                <w:rFonts w:ascii="Times New Roman" w:eastAsia="標楷體" w:hAnsi="Times New Roman"/>
                <w:sz w:val="26"/>
                <w:szCs w:val="26"/>
              </w:rPr>
            </w:pPr>
            <w:r w:rsidRPr="005001F2">
              <w:rPr>
                <w:rFonts w:ascii="Times New Roman" w:eastAsia="標楷體" w:hAnsi="Times New Roman" w:hint="eastAsia"/>
                <w:sz w:val="26"/>
                <w:szCs w:val="26"/>
              </w:rPr>
              <w:t>(</w:t>
            </w:r>
            <w:r w:rsidR="009D320B" w:rsidRPr="005001F2">
              <w:rPr>
                <w:rFonts w:ascii="Times New Roman" w:eastAsia="標楷體" w:hAnsi="Times New Roman"/>
                <w:szCs w:val="24"/>
              </w:rPr>
              <w:t>Comprehensive evaluation</w:t>
            </w:r>
            <w:r w:rsidRPr="005001F2">
              <w:rPr>
                <w:rFonts w:ascii="Times New Roman" w:eastAsia="標楷體" w:hAnsi="Times New Roman" w:hint="eastAsia"/>
                <w:sz w:val="26"/>
                <w:szCs w:val="26"/>
              </w:rPr>
              <w:t>)</w:t>
            </w:r>
          </w:p>
        </w:tc>
        <w:tc>
          <w:tcPr>
            <w:tcW w:w="1313" w:type="dxa"/>
            <w:tcBorders>
              <w:bottom w:val="thinThickSmallGap" w:sz="12" w:space="0" w:color="auto"/>
            </w:tcBorders>
            <w:vAlign w:val="center"/>
          </w:tcPr>
          <w:p w:rsidR="008250ED" w:rsidRPr="005001F2" w:rsidRDefault="008250ED" w:rsidP="006C5EFE">
            <w:pPr>
              <w:jc w:val="both"/>
              <w:rPr>
                <w:rFonts w:ascii="Times New Roman" w:eastAsia="標楷體" w:hAnsi="Times New Roman"/>
              </w:rPr>
            </w:pPr>
          </w:p>
        </w:tc>
        <w:tc>
          <w:tcPr>
            <w:tcW w:w="1109" w:type="dxa"/>
            <w:tcBorders>
              <w:bottom w:val="thinThickSmallGap" w:sz="12" w:space="0" w:color="auto"/>
            </w:tcBorders>
            <w:vAlign w:val="center"/>
          </w:tcPr>
          <w:p w:rsidR="008250ED" w:rsidRPr="005001F2" w:rsidRDefault="008250ED" w:rsidP="006C5EFE">
            <w:pPr>
              <w:jc w:val="both"/>
              <w:rPr>
                <w:rFonts w:ascii="Times New Roman" w:eastAsia="標楷體" w:hAnsi="Times New Roman"/>
              </w:rPr>
            </w:pPr>
          </w:p>
        </w:tc>
        <w:tc>
          <w:tcPr>
            <w:tcW w:w="1122" w:type="dxa"/>
            <w:tcBorders>
              <w:bottom w:val="thinThickSmallGap" w:sz="12" w:space="0" w:color="auto"/>
            </w:tcBorders>
            <w:vAlign w:val="center"/>
          </w:tcPr>
          <w:p w:rsidR="008250ED" w:rsidRPr="005001F2" w:rsidRDefault="008250ED" w:rsidP="006C5EFE">
            <w:pPr>
              <w:jc w:val="both"/>
              <w:rPr>
                <w:rFonts w:ascii="Times New Roman" w:eastAsia="標楷體" w:hAnsi="Times New Roman"/>
              </w:rPr>
            </w:pPr>
          </w:p>
        </w:tc>
        <w:tc>
          <w:tcPr>
            <w:tcW w:w="1189" w:type="dxa"/>
            <w:tcBorders>
              <w:bottom w:val="thinThickSmallGap" w:sz="12" w:space="0" w:color="auto"/>
              <w:right w:val="single" w:sz="4" w:space="0" w:color="auto"/>
            </w:tcBorders>
            <w:vAlign w:val="center"/>
          </w:tcPr>
          <w:p w:rsidR="008250ED" w:rsidRPr="005001F2" w:rsidRDefault="008250ED" w:rsidP="006C5EFE">
            <w:pPr>
              <w:jc w:val="both"/>
              <w:rPr>
                <w:rFonts w:ascii="Times New Roman" w:eastAsia="標楷體" w:hAnsi="Times New Roman"/>
              </w:rPr>
            </w:pPr>
          </w:p>
        </w:tc>
        <w:tc>
          <w:tcPr>
            <w:tcW w:w="1296" w:type="dxa"/>
            <w:tcBorders>
              <w:left w:val="single" w:sz="4" w:space="0" w:color="auto"/>
              <w:bottom w:val="thinThickSmallGap" w:sz="12" w:space="0" w:color="auto"/>
              <w:right w:val="thinThickSmallGap" w:sz="12" w:space="0" w:color="auto"/>
            </w:tcBorders>
            <w:vAlign w:val="center"/>
          </w:tcPr>
          <w:p w:rsidR="008250ED" w:rsidRPr="005001F2" w:rsidRDefault="008250ED" w:rsidP="006C5EFE">
            <w:pPr>
              <w:jc w:val="both"/>
              <w:rPr>
                <w:rFonts w:ascii="Times New Roman" w:eastAsia="標楷體" w:hAnsi="Times New Roman"/>
              </w:rPr>
            </w:pPr>
          </w:p>
        </w:tc>
      </w:tr>
    </w:tbl>
    <w:p w:rsidR="00AF3931" w:rsidRPr="005001F2" w:rsidRDefault="00AF3931" w:rsidP="006C5EFE">
      <w:pPr>
        <w:rPr>
          <w:rFonts w:ascii="Times New Roman" w:eastAsia="標楷體" w:hAnsi="Times New Roman"/>
        </w:rPr>
      </w:pPr>
    </w:p>
    <w:sectPr w:rsidR="00AF3931" w:rsidRPr="005001F2" w:rsidSect="007B4979">
      <w:headerReference w:type="default" r:id="rId8"/>
      <w:footerReference w:type="default" r:id="rId9"/>
      <w:pgSz w:w="11906" w:h="16838"/>
      <w:pgMar w:top="426" w:right="127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193" w:rsidRDefault="00EF4193" w:rsidP="00E340EF">
      <w:r>
        <w:separator/>
      </w:r>
    </w:p>
  </w:endnote>
  <w:endnote w:type="continuationSeparator" w:id="0">
    <w:p w:rsidR="00EF4193" w:rsidRDefault="00EF4193" w:rsidP="00E3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79" w:rsidRPr="007B4979" w:rsidRDefault="007B4979" w:rsidP="007B4979">
    <w:pPr>
      <w:pStyle w:val="a9"/>
      <w:jc w:val="center"/>
      <w:rPr>
        <w:rFonts w:ascii="Times New Roman" w:hAnsi="Times New Roman" w:cs="Times New Roman"/>
      </w:rPr>
    </w:pPr>
    <w:r w:rsidRPr="007B4979">
      <w:rPr>
        <w:rFonts w:ascii="Times New Roman" w:hAnsi="Times New Roman" w:cs="Times New Roman"/>
      </w:rPr>
      <w:fldChar w:fldCharType="begin"/>
    </w:r>
    <w:r w:rsidRPr="007B4979">
      <w:rPr>
        <w:rFonts w:ascii="Times New Roman" w:hAnsi="Times New Roman" w:cs="Times New Roman"/>
      </w:rPr>
      <w:instrText>PAGE   \* MERGEFORMAT</w:instrText>
    </w:r>
    <w:r w:rsidRPr="007B4979">
      <w:rPr>
        <w:rFonts w:ascii="Times New Roman" w:hAnsi="Times New Roman" w:cs="Times New Roman"/>
      </w:rPr>
      <w:fldChar w:fldCharType="separate"/>
    </w:r>
    <w:r w:rsidRPr="007B4979">
      <w:rPr>
        <w:rFonts w:ascii="Times New Roman" w:hAnsi="Times New Roman" w:cs="Times New Roman"/>
        <w:lang w:val="zh-TW"/>
      </w:rPr>
      <w:t>1</w:t>
    </w:r>
    <w:r w:rsidRPr="007B4979">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193" w:rsidRDefault="00EF4193" w:rsidP="00E340EF">
      <w:r>
        <w:separator/>
      </w:r>
    </w:p>
  </w:footnote>
  <w:footnote w:type="continuationSeparator" w:id="0">
    <w:p w:rsidR="00EF4193" w:rsidRDefault="00EF4193" w:rsidP="00E3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52B" w:rsidRDefault="00B1252B">
    <w:pPr>
      <w:pStyle w:val="a7"/>
    </w:pPr>
    <w:r w:rsidRPr="005001F2">
      <w:rPr>
        <w:rFonts w:ascii="Times New Roman" w:eastAsia="標楷體" w:hAnsi="Times New Roman"/>
        <w:noProof/>
      </w:rPr>
      <w:drawing>
        <wp:anchor distT="0" distB="0" distL="114300" distR="114300" simplePos="0" relativeHeight="251659264" behindDoc="1" locked="0" layoutInCell="1" allowOverlap="1" wp14:anchorId="7AFBC4DA" wp14:editId="27BBC9AC">
          <wp:simplePos x="0" y="0"/>
          <wp:positionH relativeFrom="margin">
            <wp:posOffset>-173182</wp:posOffset>
          </wp:positionH>
          <wp:positionV relativeFrom="paragraph">
            <wp:posOffset>-401782</wp:posOffset>
          </wp:positionV>
          <wp:extent cx="2430780" cy="504825"/>
          <wp:effectExtent l="0" t="0" r="7620" b="9525"/>
          <wp:wrapThrough wrapText="bothSides">
            <wp:wrapPolygon edited="0">
              <wp:start x="0" y="0"/>
              <wp:lineTo x="0" y="21192"/>
              <wp:lineTo x="21498" y="21192"/>
              <wp:lineTo x="21498"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台科大logo.png"/>
                  <pic:cNvPicPr/>
                </pic:nvPicPr>
                <pic:blipFill>
                  <a:blip r:embed="rId1">
                    <a:extLst>
                      <a:ext uri="{28A0092B-C50C-407E-A947-70E740481C1C}">
                        <a14:useLocalDpi xmlns:a14="http://schemas.microsoft.com/office/drawing/2010/main" val="0"/>
                      </a:ext>
                    </a:extLst>
                  </a:blip>
                  <a:stretch>
                    <a:fillRect/>
                  </a:stretch>
                </pic:blipFill>
                <pic:spPr>
                  <a:xfrm>
                    <a:off x="0" y="0"/>
                    <a:ext cx="243078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36C22"/>
    <w:multiLevelType w:val="hybridMultilevel"/>
    <w:tmpl w:val="E10C272E"/>
    <w:lvl w:ilvl="0" w:tplc="9F92185C">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53EB12AC"/>
    <w:multiLevelType w:val="hybridMultilevel"/>
    <w:tmpl w:val="13C26DF4"/>
    <w:lvl w:ilvl="0" w:tplc="5428149C">
      <w:start w:val="1"/>
      <w:numFmt w:val="taiwaneseCountingThousand"/>
      <w:lvlText w:val="(%1)"/>
      <w:lvlJc w:val="left"/>
      <w:pPr>
        <w:ind w:left="15" w:hanging="720"/>
      </w:pPr>
      <w:rPr>
        <w:rFonts w:hint="default"/>
        <w:b/>
      </w:rPr>
    </w:lvl>
    <w:lvl w:ilvl="1" w:tplc="04090019" w:tentative="1">
      <w:start w:val="1"/>
      <w:numFmt w:val="ideographTraditional"/>
      <w:lvlText w:val="%2、"/>
      <w:lvlJc w:val="left"/>
      <w:pPr>
        <w:ind w:left="255" w:hanging="480"/>
      </w:pPr>
    </w:lvl>
    <w:lvl w:ilvl="2" w:tplc="0409001B" w:tentative="1">
      <w:start w:val="1"/>
      <w:numFmt w:val="lowerRoman"/>
      <w:lvlText w:val="%3."/>
      <w:lvlJc w:val="right"/>
      <w:pPr>
        <w:ind w:left="735" w:hanging="480"/>
      </w:pPr>
    </w:lvl>
    <w:lvl w:ilvl="3" w:tplc="0409000F" w:tentative="1">
      <w:start w:val="1"/>
      <w:numFmt w:val="decimal"/>
      <w:lvlText w:val="%4."/>
      <w:lvlJc w:val="left"/>
      <w:pPr>
        <w:ind w:left="1215" w:hanging="480"/>
      </w:pPr>
    </w:lvl>
    <w:lvl w:ilvl="4" w:tplc="04090019" w:tentative="1">
      <w:start w:val="1"/>
      <w:numFmt w:val="ideographTraditional"/>
      <w:lvlText w:val="%5、"/>
      <w:lvlJc w:val="left"/>
      <w:pPr>
        <w:ind w:left="1695" w:hanging="480"/>
      </w:pPr>
    </w:lvl>
    <w:lvl w:ilvl="5" w:tplc="0409001B" w:tentative="1">
      <w:start w:val="1"/>
      <w:numFmt w:val="lowerRoman"/>
      <w:lvlText w:val="%6."/>
      <w:lvlJc w:val="right"/>
      <w:pPr>
        <w:ind w:left="2175" w:hanging="480"/>
      </w:pPr>
    </w:lvl>
    <w:lvl w:ilvl="6" w:tplc="0409000F" w:tentative="1">
      <w:start w:val="1"/>
      <w:numFmt w:val="decimal"/>
      <w:lvlText w:val="%7."/>
      <w:lvlJc w:val="left"/>
      <w:pPr>
        <w:ind w:left="2655" w:hanging="480"/>
      </w:pPr>
    </w:lvl>
    <w:lvl w:ilvl="7" w:tplc="04090019" w:tentative="1">
      <w:start w:val="1"/>
      <w:numFmt w:val="ideographTraditional"/>
      <w:lvlText w:val="%8、"/>
      <w:lvlJc w:val="left"/>
      <w:pPr>
        <w:ind w:left="3135" w:hanging="480"/>
      </w:pPr>
    </w:lvl>
    <w:lvl w:ilvl="8" w:tplc="0409001B" w:tentative="1">
      <w:start w:val="1"/>
      <w:numFmt w:val="lowerRoman"/>
      <w:lvlText w:val="%9."/>
      <w:lvlJc w:val="right"/>
      <w:pPr>
        <w:ind w:left="3615" w:hanging="480"/>
      </w:pPr>
    </w:lvl>
  </w:abstractNum>
  <w:abstractNum w:abstractNumId="2" w15:restartNumberingAfterBreak="0">
    <w:nsid w:val="6641202E"/>
    <w:multiLevelType w:val="hybridMultilevel"/>
    <w:tmpl w:val="256CF9CC"/>
    <w:lvl w:ilvl="0" w:tplc="1242AD2C">
      <w:start w:val="1"/>
      <w:numFmt w:val="taiwaneseCountingThousand"/>
      <w:lvlText w:val="%1、"/>
      <w:lvlJc w:val="left"/>
      <w:pPr>
        <w:ind w:left="480" w:hanging="480"/>
      </w:pPr>
      <w:rPr>
        <w:rFonts w:asciiTheme="minorHAnsi" w:eastAsiaTheme="minorEastAsia" w:hAnsiTheme="minorHAnsi" w:cstheme="minorBidi"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71D"/>
    <w:rsid w:val="000000DE"/>
    <w:rsid w:val="00163EE6"/>
    <w:rsid w:val="001E508F"/>
    <w:rsid w:val="0022427E"/>
    <w:rsid w:val="002708EA"/>
    <w:rsid w:val="002F2FE6"/>
    <w:rsid w:val="00305AC2"/>
    <w:rsid w:val="00306838"/>
    <w:rsid w:val="003848F6"/>
    <w:rsid w:val="003E762A"/>
    <w:rsid w:val="003F3B13"/>
    <w:rsid w:val="003F4A30"/>
    <w:rsid w:val="00437E40"/>
    <w:rsid w:val="0044586F"/>
    <w:rsid w:val="004921E6"/>
    <w:rsid w:val="00493424"/>
    <w:rsid w:val="005001F2"/>
    <w:rsid w:val="00561811"/>
    <w:rsid w:val="005F0B6B"/>
    <w:rsid w:val="00664150"/>
    <w:rsid w:val="0067787F"/>
    <w:rsid w:val="006B0855"/>
    <w:rsid w:val="006C5EFE"/>
    <w:rsid w:val="00765D01"/>
    <w:rsid w:val="007B4979"/>
    <w:rsid w:val="008250ED"/>
    <w:rsid w:val="0087471D"/>
    <w:rsid w:val="008D5FC9"/>
    <w:rsid w:val="00927154"/>
    <w:rsid w:val="009342BA"/>
    <w:rsid w:val="00995513"/>
    <w:rsid w:val="009D320B"/>
    <w:rsid w:val="009F6CFE"/>
    <w:rsid w:val="00A74BBE"/>
    <w:rsid w:val="00AA5B11"/>
    <w:rsid w:val="00AF3931"/>
    <w:rsid w:val="00B1252B"/>
    <w:rsid w:val="00BF4B28"/>
    <w:rsid w:val="00C1589D"/>
    <w:rsid w:val="00C84FD5"/>
    <w:rsid w:val="00D2609C"/>
    <w:rsid w:val="00D2625A"/>
    <w:rsid w:val="00E340EF"/>
    <w:rsid w:val="00E70268"/>
    <w:rsid w:val="00E82BEB"/>
    <w:rsid w:val="00EA07B0"/>
    <w:rsid w:val="00EA6816"/>
    <w:rsid w:val="00EF0266"/>
    <w:rsid w:val="00EF4193"/>
    <w:rsid w:val="00FE2E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777A2"/>
  <w15:chartTrackingRefBased/>
  <w15:docId w15:val="{CDDB2064-83A9-42C6-A2DF-1768A37F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47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71D"/>
    <w:pPr>
      <w:ind w:leftChars="200" w:left="480"/>
    </w:pPr>
  </w:style>
  <w:style w:type="paragraph" w:styleId="a5">
    <w:name w:val="Balloon Text"/>
    <w:basedOn w:val="a"/>
    <w:link w:val="a6"/>
    <w:uiPriority w:val="99"/>
    <w:semiHidden/>
    <w:unhideWhenUsed/>
    <w:rsid w:val="0030683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06838"/>
    <w:rPr>
      <w:rFonts w:asciiTheme="majorHAnsi" w:eastAsiaTheme="majorEastAsia" w:hAnsiTheme="majorHAnsi" w:cstheme="majorBidi"/>
      <w:sz w:val="18"/>
      <w:szCs w:val="18"/>
    </w:rPr>
  </w:style>
  <w:style w:type="paragraph" w:styleId="a7">
    <w:name w:val="header"/>
    <w:basedOn w:val="a"/>
    <w:link w:val="a8"/>
    <w:uiPriority w:val="99"/>
    <w:unhideWhenUsed/>
    <w:rsid w:val="00E340EF"/>
    <w:pPr>
      <w:tabs>
        <w:tab w:val="center" w:pos="4153"/>
        <w:tab w:val="right" w:pos="8306"/>
      </w:tabs>
      <w:snapToGrid w:val="0"/>
    </w:pPr>
    <w:rPr>
      <w:sz w:val="20"/>
      <w:szCs w:val="20"/>
    </w:rPr>
  </w:style>
  <w:style w:type="character" w:customStyle="1" w:styleId="a8">
    <w:name w:val="頁首 字元"/>
    <w:basedOn w:val="a0"/>
    <w:link w:val="a7"/>
    <w:uiPriority w:val="99"/>
    <w:rsid w:val="00E340EF"/>
    <w:rPr>
      <w:sz w:val="20"/>
      <w:szCs w:val="20"/>
    </w:rPr>
  </w:style>
  <w:style w:type="paragraph" w:styleId="a9">
    <w:name w:val="footer"/>
    <w:basedOn w:val="a"/>
    <w:link w:val="aa"/>
    <w:uiPriority w:val="99"/>
    <w:unhideWhenUsed/>
    <w:rsid w:val="00E340EF"/>
    <w:pPr>
      <w:tabs>
        <w:tab w:val="center" w:pos="4153"/>
        <w:tab w:val="right" w:pos="8306"/>
      </w:tabs>
      <w:snapToGrid w:val="0"/>
    </w:pPr>
    <w:rPr>
      <w:sz w:val="20"/>
      <w:szCs w:val="20"/>
    </w:rPr>
  </w:style>
  <w:style w:type="character" w:customStyle="1" w:styleId="aa">
    <w:name w:val="頁尾 字元"/>
    <w:basedOn w:val="a0"/>
    <w:link w:val="a9"/>
    <w:uiPriority w:val="99"/>
    <w:rsid w:val="00E340EF"/>
    <w:rPr>
      <w:sz w:val="20"/>
      <w:szCs w:val="20"/>
    </w:rPr>
  </w:style>
  <w:style w:type="character" w:customStyle="1" w:styleId="jlqj4b">
    <w:name w:val="jlqj4b"/>
    <w:basedOn w:val="a0"/>
    <w:rsid w:val="00C8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76F7-E105-4B12-B055-8EA91FC5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12</cp:revision>
  <cp:lastPrinted>2022-02-15T07:05:00Z</cp:lastPrinted>
  <dcterms:created xsi:type="dcterms:W3CDTF">2020-03-23T07:59:00Z</dcterms:created>
  <dcterms:modified xsi:type="dcterms:W3CDTF">2022-02-22T03:45:00Z</dcterms:modified>
</cp:coreProperties>
</file>